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14" w:rsidRDefault="00784814" w:rsidP="00784814">
      <w:pPr>
        <w:ind w:firstLine="0"/>
        <w:rPr>
          <w:sz w:val="28"/>
          <w:szCs w:val="28"/>
        </w:rPr>
      </w:pPr>
      <w:bookmarkStart w:id="0" w:name="_GoBack"/>
      <w:bookmarkEnd w:id="0"/>
    </w:p>
    <w:p w:rsidR="00784814" w:rsidRDefault="00784814" w:rsidP="00784814">
      <w:r w:rsidRPr="00331B1A">
        <w:t xml:space="preserve">                          </w:t>
      </w:r>
      <w:r>
        <w:t xml:space="preserve">                            </w:t>
      </w:r>
      <w:r w:rsidRPr="00331B1A">
        <w:t xml:space="preserve">                                                           </w:t>
      </w:r>
      <w:r>
        <w:t xml:space="preserve"> </w:t>
      </w:r>
    </w:p>
    <w:p w:rsidR="00784814" w:rsidRDefault="00784814" w:rsidP="00784814">
      <w:pPr>
        <w:ind w:firstLine="720"/>
        <w:rPr>
          <w:sz w:val="32"/>
          <w:szCs w:val="32"/>
        </w:rPr>
      </w:pPr>
      <w:r>
        <w:t xml:space="preserve">                                                                     </w:t>
      </w:r>
      <w:r>
        <w:rPr>
          <w:noProof/>
          <w:sz w:val="32"/>
          <w:szCs w:val="32"/>
        </w:rPr>
        <w:drawing>
          <wp:inline distT="0" distB="0" distL="0" distR="0">
            <wp:extent cx="695325" cy="74295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14" w:rsidRPr="006D02E5" w:rsidRDefault="00784814" w:rsidP="00784814">
      <w:pPr>
        <w:tabs>
          <w:tab w:val="left" w:pos="3540"/>
        </w:tabs>
        <w:jc w:val="center"/>
        <w:rPr>
          <w:b/>
          <w:sz w:val="20"/>
          <w:szCs w:val="20"/>
        </w:rPr>
      </w:pPr>
      <w:r w:rsidRPr="006D02E5">
        <w:rPr>
          <w:b/>
          <w:sz w:val="20"/>
          <w:szCs w:val="20"/>
        </w:rPr>
        <w:t>МЕСТНАЯ АДМИНИСТРАЦИЯ СЕЛЬСКОГО ПОСЕЛЕНИЯ ОЗРЕК ЛЕСКЕНСКОГО МУНИЦ</w:t>
      </w:r>
      <w:r w:rsidRPr="006D02E5">
        <w:rPr>
          <w:b/>
          <w:sz w:val="20"/>
          <w:szCs w:val="20"/>
        </w:rPr>
        <w:t>И</w:t>
      </w:r>
      <w:r w:rsidRPr="006D02E5">
        <w:rPr>
          <w:b/>
          <w:sz w:val="20"/>
          <w:szCs w:val="20"/>
        </w:rPr>
        <w:t>ПАЛЬНОГО РАЙОНА КАБАРДИНО-БАЛКАРСКОЙ РЕСПУБЛИКИ</w:t>
      </w:r>
    </w:p>
    <w:p w:rsidR="00784814" w:rsidRPr="006D02E5" w:rsidRDefault="00784814" w:rsidP="00784814">
      <w:pPr>
        <w:tabs>
          <w:tab w:val="center" w:pos="4898"/>
        </w:tabs>
        <w:rPr>
          <w:sz w:val="20"/>
          <w:szCs w:val="20"/>
        </w:rPr>
      </w:pPr>
      <w:r w:rsidRPr="006D02E5">
        <w:rPr>
          <w:sz w:val="20"/>
          <w:szCs w:val="20"/>
        </w:rPr>
        <w:t xml:space="preserve">   КЪЭБЭРДЕЙ – БАЛЪКЪЭР РЕСПУБЛИКЭМ                   КЪАБАРТЫ-МАЛКЪАР РЕСПУБЛИКАНЫ</w:t>
      </w:r>
    </w:p>
    <w:p w:rsidR="00784814" w:rsidRPr="006D02E5" w:rsidRDefault="00784814" w:rsidP="00784814">
      <w:pPr>
        <w:tabs>
          <w:tab w:val="left" w:pos="4680"/>
          <w:tab w:val="left" w:pos="4980"/>
          <w:tab w:val="left" w:pos="5670"/>
        </w:tabs>
        <w:rPr>
          <w:sz w:val="20"/>
          <w:szCs w:val="20"/>
        </w:rPr>
      </w:pPr>
      <w:r w:rsidRPr="006D02E5">
        <w:rPr>
          <w:sz w:val="20"/>
          <w:szCs w:val="20"/>
        </w:rPr>
        <w:t>И ЛЭСКЭН  МУНИЦИПАЛЬНЭ КУЕЙМ  ЩЫЩ</w:t>
      </w:r>
      <w:r w:rsidRPr="006D02E5">
        <w:rPr>
          <w:sz w:val="20"/>
          <w:szCs w:val="20"/>
        </w:rPr>
        <w:tab/>
        <w:t>ЛЕСКЕН МУНИЦИПАЛЬНЫЙ РАЙОНУНУ ОЗРЕК</w:t>
      </w:r>
    </w:p>
    <w:p w:rsidR="00784814" w:rsidRPr="006D02E5" w:rsidRDefault="00784814" w:rsidP="00784814">
      <w:pPr>
        <w:ind w:left="-540"/>
        <w:rPr>
          <w:sz w:val="20"/>
          <w:szCs w:val="20"/>
        </w:rPr>
      </w:pPr>
      <w:r w:rsidRPr="006D02E5">
        <w:rPr>
          <w:sz w:val="20"/>
          <w:szCs w:val="20"/>
        </w:rPr>
        <w:t xml:space="preserve">             УЭЗРЭДЖ КЪУАЖЭМ И АДМИНИСТРАЦЭ</w:t>
      </w:r>
      <w:r w:rsidRPr="006D02E5">
        <w:rPr>
          <w:sz w:val="20"/>
          <w:szCs w:val="20"/>
        </w:rPr>
        <w:tab/>
        <w:t xml:space="preserve">            ЭЛ ПОСЕЛЕНИЯСЫНЫ АДМИНИСТРАЦИЯСЫ   </w:t>
      </w:r>
    </w:p>
    <w:p w:rsidR="00784814" w:rsidRPr="006D02E5" w:rsidRDefault="00784814" w:rsidP="00784814">
      <w:pPr>
        <w:rPr>
          <w:sz w:val="20"/>
          <w:szCs w:val="20"/>
        </w:rPr>
      </w:pPr>
      <w:r w:rsidRPr="00E93CBB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84.8pt;height:6.25pt" o:hrpct="0" o:hralign="center" o:hr="t">
            <v:imagedata r:id="rId8" o:title="BD15034_"/>
          </v:shape>
        </w:pict>
      </w:r>
    </w:p>
    <w:p w:rsidR="00784814" w:rsidRPr="00784814" w:rsidRDefault="00784814" w:rsidP="00784814">
      <w:pPr>
        <w:rPr>
          <w:sz w:val="20"/>
          <w:szCs w:val="20"/>
        </w:rPr>
      </w:pPr>
      <w:r w:rsidRPr="006D02E5">
        <w:rPr>
          <w:sz w:val="20"/>
          <w:szCs w:val="20"/>
        </w:rPr>
        <w:t xml:space="preserve"> 361368 </w:t>
      </w:r>
      <w:proofErr w:type="spellStart"/>
      <w:r w:rsidRPr="006D02E5">
        <w:rPr>
          <w:sz w:val="20"/>
          <w:szCs w:val="20"/>
        </w:rPr>
        <w:t>с</w:t>
      </w:r>
      <w:proofErr w:type="gramStart"/>
      <w:r w:rsidRPr="006D02E5">
        <w:rPr>
          <w:sz w:val="20"/>
          <w:szCs w:val="20"/>
        </w:rPr>
        <w:t>.О</w:t>
      </w:r>
      <w:proofErr w:type="gramEnd"/>
      <w:r w:rsidRPr="006D02E5">
        <w:rPr>
          <w:sz w:val="20"/>
          <w:szCs w:val="20"/>
        </w:rPr>
        <w:t>зрек</w:t>
      </w:r>
      <w:proofErr w:type="spellEnd"/>
      <w:r w:rsidRPr="006D02E5">
        <w:rPr>
          <w:sz w:val="20"/>
          <w:szCs w:val="20"/>
        </w:rPr>
        <w:t xml:space="preserve">, ул. Х.Кабалоевой, 13  </w:t>
      </w:r>
      <w:r>
        <w:rPr>
          <w:sz w:val="20"/>
          <w:szCs w:val="20"/>
        </w:rPr>
        <w:t xml:space="preserve">                              </w:t>
      </w:r>
      <w:r w:rsidRPr="006D02E5">
        <w:rPr>
          <w:sz w:val="20"/>
          <w:szCs w:val="20"/>
        </w:rPr>
        <w:t xml:space="preserve">   </w:t>
      </w:r>
      <w:r w:rsidRPr="00C94A4C">
        <w:rPr>
          <w:sz w:val="20"/>
          <w:szCs w:val="20"/>
        </w:rPr>
        <w:t xml:space="preserve">         </w:t>
      </w:r>
      <w:r w:rsidRPr="006D02E5">
        <w:rPr>
          <w:sz w:val="20"/>
          <w:szCs w:val="20"/>
        </w:rPr>
        <w:t>(886635) 98-1-33</w:t>
      </w:r>
      <w:r>
        <w:rPr>
          <w:sz w:val="20"/>
          <w:szCs w:val="20"/>
        </w:rPr>
        <w:t xml:space="preserve">    </w:t>
      </w:r>
      <w:r w:rsidRPr="00C94A4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adm</w:t>
      </w:r>
      <w:proofErr w:type="spellEnd"/>
      <w:r w:rsidRPr="00C94A4C">
        <w:rPr>
          <w:sz w:val="20"/>
          <w:szCs w:val="20"/>
        </w:rPr>
        <w:t>_</w:t>
      </w:r>
      <w:proofErr w:type="spellStart"/>
      <w:r>
        <w:rPr>
          <w:sz w:val="20"/>
          <w:szCs w:val="20"/>
          <w:lang w:val="en-US"/>
        </w:rPr>
        <w:t>ozrek</w:t>
      </w:r>
      <w:proofErr w:type="spellEnd"/>
      <w:r w:rsidRPr="00C94A4C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C94A4C">
        <w:rPr>
          <w:sz w:val="20"/>
          <w:szCs w:val="20"/>
        </w:rPr>
        <w:t>.</w:t>
      </w:r>
    </w:p>
    <w:p w:rsidR="00C106FD" w:rsidRPr="009263EF" w:rsidRDefault="00C106FD" w:rsidP="00FB3592">
      <w:pPr>
        <w:ind w:firstLine="0"/>
        <w:rPr>
          <w:sz w:val="28"/>
          <w:szCs w:val="28"/>
        </w:rPr>
      </w:pPr>
      <w:r w:rsidRPr="009263EF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EB6340">
        <w:rPr>
          <w:sz w:val="28"/>
          <w:szCs w:val="28"/>
        </w:rPr>
        <w:t xml:space="preserve"> </w:t>
      </w:r>
    </w:p>
    <w:p w:rsidR="00C106FD" w:rsidRPr="009263EF" w:rsidRDefault="00C106FD" w:rsidP="00C106FD">
      <w:pPr>
        <w:rPr>
          <w:sz w:val="28"/>
          <w:szCs w:val="28"/>
        </w:rPr>
      </w:pPr>
    </w:p>
    <w:p w:rsidR="00C106FD" w:rsidRPr="009263EF" w:rsidRDefault="00C106FD" w:rsidP="008018E2">
      <w:pPr>
        <w:jc w:val="center"/>
        <w:rPr>
          <w:sz w:val="28"/>
          <w:szCs w:val="28"/>
        </w:rPr>
      </w:pPr>
      <w:r w:rsidRPr="009263EF">
        <w:rPr>
          <w:sz w:val="28"/>
          <w:szCs w:val="28"/>
        </w:rPr>
        <w:t>ПОСТАНОВЛЕНИЕ №</w:t>
      </w:r>
      <w:r w:rsidR="00784814">
        <w:rPr>
          <w:sz w:val="28"/>
          <w:szCs w:val="28"/>
        </w:rPr>
        <w:t xml:space="preserve"> 56</w:t>
      </w:r>
    </w:p>
    <w:p w:rsidR="00C106FD" w:rsidRPr="009263EF" w:rsidRDefault="00C106FD" w:rsidP="00C106FD">
      <w:pPr>
        <w:rPr>
          <w:sz w:val="28"/>
          <w:szCs w:val="28"/>
        </w:rPr>
      </w:pPr>
    </w:p>
    <w:p w:rsidR="00C106FD" w:rsidRPr="009263EF" w:rsidRDefault="001F7093" w:rsidP="00C106F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84814">
        <w:rPr>
          <w:sz w:val="28"/>
          <w:szCs w:val="28"/>
        </w:rPr>
        <w:t>30</w:t>
      </w:r>
      <w:r>
        <w:rPr>
          <w:sz w:val="28"/>
          <w:szCs w:val="28"/>
        </w:rPr>
        <w:t>»</w:t>
      </w:r>
      <w:r w:rsidR="00784814">
        <w:rPr>
          <w:sz w:val="28"/>
          <w:szCs w:val="28"/>
        </w:rPr>
        <w:t xml:space="preserve"> октября </w:t>
      </w:r>
      <w:r w:rsidR="00C106FD" w:rsidRPr="009263EF">
        <w:rPr>
          <w:sz w:val="28"/>
          <w:szCs w:val="28"/>
        </w:rPr>
        <w:t xml:space="preserve">2015 г                                                                  с.п. </w:t>
      </w:r>
      <w:proofErr w:type="spellStart"/>
      <w:r w:rsidR="00EB6340">
        <w:rPr>
          <w:sz w:val="28"/>
          <w:szCs w:val="28"/>
        </w:rPr>
        <w:t>Озрек</w:t>
      </w:r>
      <w:proofErr w:type="spellEnd"/>
    </w:p>
    <w:p w:rsidR="00C106FD" w:rsidRPr="009263EF" w:rsidRDefault="00C106FD" w:rsidP="00C106FD">
      <w:pPr>
        <w:rPr>
          <w:sz w:val="28"/>
          <w:szCs w:val="28"/>
        </w:rPr>
      </w:pPr>
    </w:p>
    <w:p w:rsidR="00C106FD" w:rsidRPr="009263EF" w:rsidRDefault="00C106FD" w:rsidP="00C106FD">
      <w:pPr>
        <w:jc w:val="center"/>
        <w:rPr>
          <w:sz w:val="28"/>
          <w:szCs w:val="28"/>
        </w:rPr>
      </w:pPr>
    </w:p>
    <w:p w:rsidR="00C106FD" w:rsidRPr="009263EF" w:rsidRDefault="00C106FD" w:rsidP="00C106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63EF">
        <w:rPr>
          <w:b/>
          <w:bCs/>
          <w:sz w:val="28"/>
          <w:szCs w:val="28"/>
        </w:rPr>
        <w:t>ОБ УТВЕРЖДЕНИИ АДМИНИСТРАТИВНОГО РЕГЛАМЕНТА</w:t>
      </w:r>
    </w:p>
    <w:p w:rsidR="00C106FD" w:rsidRPr="009263EF" w:rsidRDefault="00C106FD" w:rsidP="00C106FD">
      <w:pPr>
        <w:jc w:val="center"/>
        <w:rPr>
          <w:b/>
          <w:sz w:val="28"/>
          <w:szCs w:val="28"/>
        </w:rPr>
      </w:pPr>
      <w:r w:rsidRPr="009263EF">
        <w:rPr>
          <w:b/>
          <w:sz w:val="28"/>
          <w:szCs w:val="28"/>
        </w:rPr>
        <w:t xml:space="preserve">ПО ПРЕДОСТАВЛЕНИЮ МУНИЦИПАЛЬНОЙ УСЛУГИ </w:t>
      </w:r>
    </w:p>
    <w:p w:rsidR="00C106FD" w:rsidRPr="009263EF" w:rsidRDefault="00C106FD" w:rsidP="00C106FD">
      <w:pPr>
        <w:jc w:val="center"/>
        <w:rPr>
          <w:b/>
          <w:sz w:val="28"/>
          <w:szCs w:val="28"/>
        </w:rPr>
      </w:pPr>
      <w:r w:rsidRPr="009263EF">
        <w:rPr>
          <w:b/>
          <w:spacing w:val="2"/>
          <w:sz w:val="28"/>
          <w:szCs w:val="28"/>
        </w:rPr>
        <w:t>ПО ПРЕДОСТАВЛЕНИЮ ЗЕМЕЛЬНЫХ УЧАСТКОВ В БЕЗВОЗМЕЗДНОЕ СРОЧНОЕ ПОЛЬЗОВАНИЕ</w:t>
      </w:r>
    </w:p>
    <w:p w:rsidR="00C106FD" w:rsidRPr="009263EF" w:rsidRDefault="00C106FD" w:rsidP="00C106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106FD" w:rsidRPr="009263EF" w:rsidRDefault="00C106FD" w:rsidP="00C106F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9263EF">
        <w:rPr>
          <w:sz w:val="28"/>
          <w:szCs w:val="28"/>
        </w:rPr>
        <w:t xml:space="preserve">В соответствии с </w:t>
      </w:r>
      <w:hyperlink r:id="rId9" w:history="1">
        <w:r w:rsidRPr="009263EF">
          <w:rPr>
            <w:rStyle w:val="a3"/>
            <w:color w:val="auto"/>
            <w:sz w:val="28"/>
            <w:szCs w:val="28"/>
          </w:rPr>
          <w:t>Конституцией</w:t>
        </w:r>
      </w:hyperlink>
      <w:r w:rsidRPr="009263EF">
        <w:rPr>
          <w:sz w:val="28"/>
          <w:szCs w:val="28"/>
        </w:rPr>
        <w:t xml:space="preserve"> Российской Федерации, Земельным </w:t>
      </w:r>
      <w:hyperlink r:id="rId10" w:history="1">
        <w:r w:rsidRPr="009263EF">
          <w:rPr>
            <w:rStyle w:val="a3"/>
            <w:color w:val="auto"/>
            <w:sz w:val="28"/>
            <w:szCs w:val="28"/>
          </w:rPr>
          <w:t>кодексом</w:t>
        </w:r>
      </w:hyperlink>
      <w:r w:rsidRPr="009263EF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Pr="009263EF">
          <w:rPr>
            <w:rStyle w:val="a3"/>
            <w:color w:val="auto"/>
            <w:sz w:val="28"/>
            <w:szCs w:val="28"/>
          </w:rPr>
          <w:t>законом</w:t>
        </w:r>
      </w:hyperlink>
      <w:r w:rsidRPr="009263EF">
        <w:rPr>
          <w:sz w:val="28"/>
          <w:szCs w:val="28"/>
        </w:rPr>
        <w:t xml:space="preserve"> от 06.10.2003г.  № 131-ФЗ </w:t>
      </w:r>
      <w:r w:rsidR="001F7093">
        <w:rPr>
          <w:sz w:val="28"/>
          <w:szCs w:val="28"/>
        </w:rPr>
        <w:t>«</w:t>
      </w:r>
      <w:r w:rsidRPr="009263E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F7093">
        <w:rPr>
          <w:sz w:val="28"/>
          <w:szCs w:val="28"/>
        </w:rPr>
        <w:t>»</w:t>
      </w:r>
      <w:r w:rsidRPr="009263EF">
        <w:rPr>
          <w:sz w:val="28"/>
          <w:szCs w:val="28"/>
        </w:rPr>
        <w:t xml:space="preserve">,  Федеральным </w:t>
      </w:r>
      <w:hyperlink r:id="rId12" w:history="1">
        <w:r w:rsidRPr="009263EF">
          <w:rPr>
            <w:rStyle w:val="a3"/>
            <w:color w:val="auto"/>
            <w:sz w:val="28"/>
            <w:szCs w:val="28"/>
          </w:rPr>
          <w:t>законом</w:t>
        </w:r>
      </w:hyperlink>
      <w:r w:rsidRPr="009263EF">
        <w:rPr>
          <w:sz w:val="28"/>
          <w:szCs w:val="28"/>
        </w:rPr>
        <w:t xml:space="preserve"> от 27.07.2010 № 210-ФЗ </w:t>
      </w:r>
      <w:r w:rsidR="001F7093">
        <w:rPr>
          <w:sz w:val="28"/>
          <w:szCs w:val="28"/>
        </w:rPr>
        <w:t>«</w:t>
      </w:r>
      <w:r w:rsidRPr="009263EF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F7093">
        <w:rPr>
          <w:sz w:val="28"/>
          <w:szCs w:val="28"/>
        </w:rPr>
        <w:t>»</w:t>
      </w:r>
      <w:r w:rsidRPr="009263EF">
        <w:rPr>
          <w:sz w:val="28"/>
          <w:szCs w:val="28"/>
        </w:rPr>
        <w:t xml:space="preserve">, Федеральным </w:t>
      </w:r>
      <w:hyperlink r:id="rId13" w:history="1">
        <w:r w:rsidRPr="009263EF">
          <w:rPr>
            <w:rStyle w:val="a3"/>
            <w:color w:val="auto"/>
            <w:sz w:val="28"/>
            <w:szCs w:val="28"/>
          </w:rPr>
          <w:t>законом</w:t>
        </w:r>
      </w:hyperlink>
      <w:r w:rsidRPr="009263EF">
        <w:rPr>
          <w:sz w:val="28"/>
          <w:szCs w:val="28"/>
        </w:rPr>
        <w:t xml:space="preserve"> от 02.05.2006 № 59-ФЗ </w:t>
      </w:r>
      <w:r w:rsidR="001F7093">
        <w:rPr>
          <w:sz w:val="28"/>
          <w:szCs w:val="28"/>
        </w:rPr>
        <w:t>«</w:t>
      </w:r>
      <w:r w:rsidRPr="009263EF">
        <w:rPr>
          <w:sz w:val="28"/>
          <w:szCs w:val="28"/>
        </w:rPr>
        <w:t>О порядке рассмотрения обращений граждан Российской Федерации</w:t>
      </w:r>
      <w:r w:rsidR="001F7093">
        <w:rPr>
          <w:sz w:val="28"/>
          <w:szCs w:val="28"/>
        </w:rPr>
        <w:t>»</w:t>
      </w:r>
      <w:r w:rsidRPr="009263EF">
        <w:rPr>
          <w:sz w:val="28"/>
          <w:szCs w:val="28"/>
        </w:rPr>
        <w:t xml:space="preserve"> и </w:t>
      </w:r>
      <w:hyperlink r:id="rId14" w:history="1">
        <w:r w:rsidRPr="009263EF">
          <w:rPr>
            <w:rStyle w:val="a3"/>
            <w:color w:val="auto"/>
            <w:sz w:val="28"/>
            <w:szCs w:val="28"/>
          </w:rPr>
          <w:t>Уставом</w:t>
        </w:r>
      </w:hyperlink>
      <w:r w:rsidRPr="009263EF">
        <w:rPr>
          <w:sz w:val="28"/>
          <w:szCs w:val="28"/>
        </w:rPr>
        <w:t xml:space="preserve"> сельского поселения </w:t>
      </w:r>
      <w:proofErr w:type="spellStart"/>
      <w:r w:rsidR="00EB6340">
        <w:rPr>
          <w:sz w:val="28"/>
          <w:szCs w:val="28"/>
        </w:rPr>
        <w:t>Озрек</w:t>
      </w:r>
      <w:proofErr w:type="spellEnd"/>
      <w:r w:rsidRPr="009263EF">
        <w:rPr>
          <w:sz w:val="28"/>
          <w:szCs w:val="28"/>
        </w:rPr>
        <w:t xml:space="preserve"> </w:t>
      </w:r>
      <w:proofErr w:type="spellStart"/>
      <w:r w:rsidRPr="009263EF">
        <w:rPr>
          <w:sz w:val="28"/>
          <w:szCs w:val="28"/>
        </w:rPr>
        <w:t>Лескенского</w:t>
      </w:r>
      <w:proofErr w:type="spellEnd"/>
      <w:r w:rsidRPr="009263EF">
        <w:rPr>
          <w:sz w:val="28"/>
          <w:szCs w:val="28"/>
        </w:rPr>
        <w:t xml:space="preserve"> муниципального района, местная администрация сельского</w:t>
      </w:r>
      <w:proofErr w:type="gramEnd"/>
      <w:r w:rsidRPr="009263EF">
        <w:rPr>
          <w:sz w:val="28"/>
          <w:szCs w:val="28"/>
        </w:rPr>
        <w:t xml:space="preserve"> поселения </w:t>
      </w:r>
      <w:proofErr w:type="spellStart"/>
      <w:r w:rsidR="00EB6340">
        <w:rPr>
          <w:sz w:val="28"/>
          <w:szCs w:val="28"/>
        </w:rPr>
        <w:t>Озрек</w:t>
      </w:r>
      <w:proofErr w:type="spellEnd"/>
      <w:r w:rsidRPr="009263EF">
        <w:rPr>
          <w:sz w:val="28"/>
          <w:szCs w:val="28"/>
        </w:rPr>
        <w:t xml:space="preserve"> </w:t>
      </w:r>
      <w:proofErr w:type="spellStart"/>
      <w:r w:rsidRPr="009263EF">
        <w:rPr>
          <w:sz w:val="28"/>
          <w:szCs w:val="28"/>
        </w:rPr>
        <w:t>Лескенского</w:t>
      </w:r>
      <w:proofErr w:type="spellEnd"/>
      <w:r w:rsidRPr="009263EF">
        <w:rPr>
          <w:sz w:val="28"/>
          <w:szCs w:val="28"/>
        </w:rPr>
        <w:t xml:space="preserve"> муниципального района  </w:t>
      </w:r>
    </w:p>
    <w:p w:rsidR="00C106FD" w:rsidRPr="009263EF" w:rsidRDefault="00C106FD" w:rsidP="00C106F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9263EF">
        <w:rPr>
          <w:sz w:val="28"/>
          <w:szCs w:val="28"/>
        </w:rPr>
        <w:t>п</w:t>
      </w:r>
      <w:proofErr w:type="gramEnd"/>
      <w:r w:rsidRPr="009263EF">
        <w:rPr>
          <w:sz w:val="28"/>
          <w:szCs w:val="28"/>
        </w:rPr>
        <w:t xml:space="preserve"> о с т а н о в л я е т:</w:t>
      </w:r>
    </w:p>
    <w:p w:rsidR="00C106FD" w:rsidRPr="009263EF" w:rsidRDefault="00C106FD" w:rsidP="00C106F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C106FD" w:rsidRPr="009263EF" w:rsidRDefault="00C106FD" w:rsidP="00C106FD">
      <w:pPr>
        <w:ind w:firstLine="0"/>
        <w:rPr>
          <w:sz w:val="28"/>
          <w:szCs w:val="28"/>
        </w:rPr>
      </w:pPr>
      <w:r w:rsidRPr="009263EF">
        <w:rPr>
          <w:sz w:val="28"/>
          <w:szCs w:val="28"/>
        </w:rPr>
        <w:t xml:space="preserve">         1. Утвердить прилагаемый Административный регламент по предоставлению муниципальной услуги </w:t>
      </w:r>
      <w:r w:rsidRPr="009263EF">
        <w:rPr>
          <w:spacing w:val="2"/>
          <w:sz w:val="28"/>
          <w:szCs w:val="28"/>
        </w:rPr>
        <w:t>по предоставлению земельных участков в безвозмездное срочное пользование</w:t>
      </w:r>
      <w:r w:rsidRPr="009263EF">
        <w:rPr>
          <w:sz w:val="28"/>
          <w:szCs w:val="28"/>
        </w:rPr>
        <w:t>.</w:t>
      </w:r>
    </w:p>
    <w:p w:rsidR="00C106FD" w:rsidRPr="009263EF" w:rsidRDefault="00C106FD" w:rsidP="00C106F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263EF">
        <w:rPr>
          <w:sz w:val="28"/>
          <w:szCs w:val="28"/>
        </w:rPr>
        <w:t xml:space="preserve">2. </w:t>
      </w:r>
      <w:proofErr w:type="gramStart"/>
      <w:r w:rsidRPr="009263EF">
        <w:rPr>
          <w:sz w:val="28"/>
          <w:szCs w:val="28"/>
        </w:rPr>
        <w:t xml:space="preserve">Разместить настоящий Административный регламент и настоящее Постановление на официальном сайте местной администрации сельского поселения </w:t>
      </w:r>
      <w:proofErr w:type="spellStart"/>
      <w:r w:rsidR="00EB6340">
        <w:rPr>
          <w:sz w:val="28"/>
          <w:szCs w:val="28"/>
        </w:rPr>
        <w:t>Озрек</w:t>
      </w:r>
      <w:proofErr w:type="spellEnd"/>
      <w:r w:rsidRPr="009263EF">
        <w:rPr>
          <w:sz w:val="28"/>
          <w:szCs w:val="28"/>
        </w:rPr>
        <w:t xml:space="preserve"> </w:t>
      </w:r>
      <w:proofErr w:type="spellStart"/>
      <w:r w:rsidRPr="009263EF">
        <w:rPr>
          <w:sz w:val="28"/>
          <w:szCs w:val="28"/>
        </w:rPr>
        <w:t>Лескенского</w:t>
      </w:r>
      <w:proofErr w:type="spellEnd"/>
      <w:r w:rsidRPr="009263EF">
        <w:rPr>
          <w:sz w:val="28"/>
          <w:szCs w:val="28"/>
        </w:rPr>
        <w:t xml:space="preserve"> муниципального района в сети Интернет.</w:t>
      </w:r>
    </w:p>
    <w:p w:rsidR="00C106FD" w:rsidRPr="009263EF" w:rsidRDefault="00C106FD" w:rsidP="00C106F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263EF"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C106FD" w:rsidRDefault="00C106FD" w:rsidP="00FB35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263EF">
        <w:rPr>
          <w:sz w:val="28"/>
          <w:szCs w:val="28"/>
        </w:rPr>
        <w:t xml:space="preserve">4.  </w:t>
      </w:r>
      <w:proofErr w:type="gramEnd"/>
      <w:r w:rsidRPr="009263EF">
        <w:rPr>
          <w:sz w:val="28"/>
          <w:szCs w:val="28"/>
        </w:rPr>
        <w:t>Настоящее Постановление вступает в силу с момента его обнародования.</w:t>
      </w:r>
    </w:p>
    <w:p w:rsidR="00FB3592" w:rsidRPr="009263EF" w:rsidRDefault="00FB3592" w:rsidP="00FB359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C106FD" w:rsidRPr="009263EF" w:rsidRDefault="00C106FD" w:rsidP="00C106FD">
      <w:pPr>
        <w:ind w:right="175"/>
        <w:rPr>
          <w:sz w:val="28"/>
          <w:szCs w:val="28"/>
        </w:rPr>
      </w:pPr>
    </w:p>
    <w:p w:rsidR="00C106FD" w:rsidRPr="009263EF" w:rsidRDefault="00C106FD" w:rsidP="00C106FD">
      <w:pPr>
        <w:ind w:right="175"/>
        <w:rPr>
          <w:sz w:val="28"/>
          <w:szCs w:val="28"/>
        </w:rPr>
      </w:pPr>
    </w:p>
    <w:p w:rsidR="00EB6340" w:rsidRPr="00FB3592" w:rsidRDefault="00EB6340" w:rsidP="00FB3592">
      <w:pPr>
        <w:ind w:right="175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06FD" w:rsidRPr="009263EF">
        <w:rPr>
          <w:sz w:val="28"/>
          <w:szCs w:val="28"/>
        </w:rPr>
        <w:t xml:space="preserve"> </w:t>
      </w:r>
      <w:r w:rsidR="00FB3592">
        <w:rPr>
          <w:sz w:val="28"/>
          <w:szCs w:val="28"/>
        </w:rPr>
        <w:t>Г</w:t>
      </w:r>
      <w:r w:rsidR="00C106FD" w:rsidRPr="009263E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106FD" w:rsidRPr="009263EF">
        <w:rPr>
          <w:sz w:val="28"/>
          <w:szCs w:val="28"/>
        </w:rPr>
        <w:t xml:space="preserve"> с.п. </w:t>
      </w:r>
      <w:proofErr w:type="spellStart"/>
      <w:r>
        <w:rPr>
          <w:sz w:val="28"/>
          <w:szCs w:val="28"/>
        </w:rPr>
        <w:t>Озрек</w:t>
      </w:r>
      <w:proofErr w:type="spellEnd"/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Т.Л.Габачиев</w:t>
      </w:r>
      <w:proofErr w:type="spellEnd"/>
    </w:p>
    <w:p w:rsidR="002E3FFF" w:rsidRPr="009263EF" w:rsidRDefault="00EB6340" w:rsidP="002E3FFF">
      <w:pPr>
        <w:ind w:left="5664"/>
      </w:pPr>
      <w:r>
        <w:lastRenderedPageBreak/>
        <w:t xml:space="preserve">                                         </w:t>
      </w:r>
      <w:r w:rsidR="005054E9" w:rsidRPr="009263EF">
        <w:t xml:space="preserve">Приложение </w:t>
      </w:r>
      <w:proofErr w:type="gramStart"/>
    </w:p>
    <w:p w:rsidR="005054E9" w:rsidRPr="009263EF" w:rsidRDefault="005054E9" w:rsidP="00EB6340">
      <w:pPr>
        <w:ind w:left="5664" w:firstLine="0"/>
      </w:pPr>
      <w:proofErr w:type="gramEnd"/>
      <w:r w:rsidRPr="009263EF">
        <w:t xml:space="preserve">к постановлению местной администрации </w:t>
      </w:r>
      <w:proofErr w:type="spellStart"/>
      <w:r w:rsidRPr="009263EF">
        <w:t>с.п</w:t>
      </w:r>
      <w:proofErr w:type="gramStart"/>
      <w:r w:rsidRPr="009263EF">
        <w:t>.</w:t>
      </w:r>
      <w:r w:rsidR="00EB6340">
        <w:t>О</w:t>
      </w:r>
      <w:proofErr w:type="gramEnd"/>
      <w:r w:rsidR="00EB6340">
        <w:t>зрек</w:t>
      </w:r>
      <w:proofErr w:type="spellEnd"/>
      <w:r w:rsidR="00EB6340">
        <w:t xml:space="preserve"> </w:t>
      </w:r>
      <w:proofErr w:type="spellStart"/>
      <w:r w:rsidRPr="009263EF">
        <w:t>Лескенского</w:t>
      </w:r>
      <w:proofErr w:type="spellEnd"/>
      <w:r w:rsidRPr="009263EF">
        <w:t xml:space="preserve"> муниципального района от </w:t>
      </w:r>
      <w:r w:rsidR="001F7093">
        <w:t>«</w:t>
      </w:r>
      <w:r w:rsidR="00EB6340">
        <w:t>30</w:t>
      </w:r>
      <w:r w:rsidR="001F7093">
        <w:t>»</w:t>
      </w:r>
      <w:r w:rsidRPr="009263EF">
        <w:t xml:space="preserve"> октября 2015 №</w:t>
      </w:r>
      <w:r w:rsidR="00FB3592">
        <w:t xml:space="preserve"> 56</w:t>
      </w:r>
    </w:p>
    <w:p w:rsidR="004B6640" w:rsidRPr="009263EF" w:rsidRDefault="004B6640" w:rsidP="009A5943">
      <w:pPr>
        <w:shd w:val="clear" w:color="auto" w:fill="FFFFFF"/>
        <w:spacing w:line="288" w:lineRule="atLeast"/>
        <w:ind w:firstLine="0"/>
        <w:jc w:val="center"/>
        <w:textAlignment w:val="baseline"/>
        <w:rPr>
          <w:spacing w:val="2"/>
          <w:sz w:val="28"/>
          <w:szCs w:val="28"/>
        </w:rPr>
      </w:pPr>
    </w:p>
    <w:p w:rsidR="002E3FFF" w:rsidRPr="009263EF" w:rsidRDefault="002E3FFF" w:rsidP="009A5943">
      <w:pPr>
        <w:shd w:val="clear" w:color="auto" w:fill="FFFFFF"/>
        <w:spacing w:line="288" w:lineRule="atLeast"/>
        <w:ind w:firstLine="0"/>
        <w:jc w:val="center"/>
        <w:textAlignment w:val="baseline"/>
        <w:rPr>
          <w:spacing w:val="2"/>
          <w:sz w:val="28"/>
          <w:szCs w:val="28"/>
        </w:rPr>
      </w:pPr>
    </w:p>
    <w:p w:rsidR="002E3FFF" w:rsidRPr="009263EF" w:rsidRDefault="002E3FFF" w:rsidP="009A5943">
      <w:pPr>
        <w:shd w:val="clear" w:color="auto" w:fill="FFFFFF"/>
        <w:spacing w:line="288" w:lineRule="atLeast"/>
        <w:ind w:firstLine="0"/>
        <w:jc w:val="center"/>
        <w:textAlignment w:val="baseline"/>
        <w:rPr>
          <w:spacing w:val="2"/>
          <w:sz w:val="28"/>
          <w:szCs w:val="28"/>
        </w:rPr>
      </w:pPr>
    </w:p>
    <w:p w:rsidR="002E3FFF" w:rsidRPr="009263EF" w:rsidRDefault="002E3FFF" w:rsidP="009A5943">
      <w:pPr>
        <w:shd w:val="clear" w:color="auto" w:fill="FFFFFF"/>
        <w:spacing w:line="288" w:lineRule="atLeast"/>
        <w:ind w:firstLine="0"/>
        <w:jc w:val="center"/>
        <w:textAlignment w:val="baseline"/>
        <w:rPr>
          <w:spacing w:val="2"/>
          <w:sz w:val="28"/>
          <w:szCs w:val="28"/>
        </w:rPr>
      </w:pPr>
    </w:p>
    <w:p w:rsidR="009A5943" w:rsidRPr="009263EF" w:rsidRDefault="009A5943" w:rsidP="009A5943">
      <w:pPr>
        <w:shd w:val="clear" w:color="auto" w:fill="FFFFFF"/>
        <w:spacing w:line="288" w:lineRule="atLeast"/>
        <w:ind w:firstLine="0"/>
        <w:jc w:val="center"/>
        <w:textAlignment w:val="baseline"/>
        <w:rPr>
          <w:b/>
          <w:spacing w:val="2"/>
          <w:sz w:val="28"/>
          <w:szCs w:val="28"/>
        </w:rPr>
      </w:pPr>
      <w:r w:rsidRPr="009263EF">
        <w:rPr>
          <w:spacing w:val="2"/>
          <w:sz w:val="28"/>
          <w:szCs w:val="28"/>
        </w:rPr>
        <w:t>АДМИНИСТРАТИВНЫЙ РЕГЛАМЕНТ</w:t>
      </w:r>
      <w:r w:rsidRPr="009263EF">
        <w:rPr>
          <w:spacing w:val="2"/>
          <w:sz w:val="28"/>
          <w:szCs w:val="28"/>
        </w:rPr>
        <w:br/>
        <w:t>предоставления муниципальной услуги по предоставлению земельных</w:t>
      </w:r>
      <w:r w:rsidRPr="009263EF">
        <w:rPr>
          <w:spacing w:val="2"/>
          <w:sz w:val="28"/>
          <w:szCs w:val="28"/>
        </w:rPr>
        <w:br/>
        <w:t>участков в безвозмездное срочное пользование</w:t>
      </w:r>
      <w:r w:rsidRPr="009263EF">
        <w:rPr>
          <w:spacing w:val="2"/>
          <w:sz w:val="41"/>
          <w:szCs w:val="41"/>
        </w:rPr>
        <w:br/>
      </w:r>
      <w:r w:rsidRPr="009263EF">
        <w:rPr>
          <w:spacing w:val="2"/>
          <w:sz w:val="41"/>
          <w:szCs w:val="41"/>
        </w:rPr>
        <w:br/>
      </w:r>
      <w:r w:rsidRPr="009263EF">
        <w:rPr>
          <w:b/>
          <w:spacing w:val="2"/>
          <w:sz w:val="28"/>
          <w:szCs w:val="28"/>
        </w:rPr>
        <w:t>1. Общие положения</w:t>
      </w: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center"/>
        <w:textAlignment w:val="baseline"/>
        <w:rPr>
          <w:spacing w:val="2"/>
          <w:sz w:val="21"/>
          <w:szCs w:val="21"/>
        </w:rPr>
      </w:pPr>
    </w:p>
    <w:p w:rsidR="0020269B" w:rsidRPr="009263EF" w:rsidRDefault="009A5943" w:rsidP="0020269B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1.1. Административный регламент предоставления муниципальной услуги по предоставлению земельных участков в безвозмездное срочное пользование (далее - административный регламент) разработан в соответствии с </w:t>
      </w:r>
      <w:hyperlink r:id="rId15" w:history="1">
        <w:r w:rsidRPr="009263EF">
          <w:rPr>
            <w:spacing w:val="2"/>
          </w:rPr>
          <w:t xml:space="preserve">Федеральным законом от 27.07.2010 </w:t>
        </w:r>
        <w:r w:rsidR="002E3FFF" w:rsidRPr="009263EF">
          <w:rPr>
            <w:spacing w:val="2"/>
          </w:rPr>
          <w:t>№</w:t>
        </w:r>
        <w:r w:rsidRPr="009263EF">
          <w:rPr>
            <w:spacing w:val="2"/>
          </w:rPr>
          <w:t xml:space="preserve"> 210-ФЗ</w:t>
        </w:r>
      </w:hyperlink>
      <w:r w:rsidRPr="009263EF">
        <w:rPr>
          <w:spacing w:val="2"/>
        </w:rPr>
        <w:t> </w:t>
      </w:r>
      <w:r w:rsidR="001F7093">
        <w:rPr>
          <w:spacing w:val="2"/>
        </w:rPr>
        <w:t>»</w:t>
      </w:r>
      <w:r w:rsidRPr="009263EF">
        <w:rPr>
          <w:spacing w:val="2"/>
        </w:rPr>
        <w:t>Об организации предоставления государственных и муниципальных услуг</w:t>
      </w:r>
      <w:r w:rsidR="001F7093">
        <w:rPr>
          <w:spacing w:val="2"/>
        </w:rPr>
        <w:t>»</w:t>
      </w:r>
      <w:r w:rsidR="002E3FFF" w:rsidRPr="009263EF">
        <w:rPr>
          <w:spacing w:val="2"/>
        </w:rPr>
        <w:t>.</w:t>
      </w:r>
    </w:p>
    <w:p w:rsidR="0020269B" w:rsidRPr="009263EF" w:rsidRDefault="009A5943" w:rsidP="0020269B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1.2. Административный регламент устанавливает порядок и стандарт предоставления муниципальной услуги по предоставлению земельных участков в безвозмездное срочное пользование (далее - муниципальная услуга), а также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порядок досудебного (внесудебного) обжалования заявителем решений и действий (бездействия) </w:t>
      </w:r>
      <w:r w:rsidR="002E3FFF" w:rsidRPr="009263EF">
        <w:rPr>
          <w:spacing w:val="2"/>
        </w:rPr>
        <w:t xml:space="preserve">местной администрации </w:t>
      </w:r>
      <w:proofErr w:type="spellStart"/>
      <w:r w:rsidR="0020269B" w:rsidRPr="009263EF">
        <w:rPr>
          <w:spacing w:val="2"/>
        </w:rPr>
        <w:t>с.п</w:t>
      </w:r>
      <w:proofErr w:type="gramStart"/>
      <w:r w:rsidR="0020269B" w:rsidRPr="009263EF">
        <w:rPr>
          <w:spacing w:val="2"/>
        </w:rPr>
        <w:t>.</w:t>
      </w:r>
      <w:r w:rsidR="00EB6340">
        <w:rPr>
          <w:spacing w:val="2"/>
        </w:rPr>
        <w:t>О</w:t>
      </w:r>
      <w:proofErr w:type="gramEnd"/>
      <w:r w:rsidR="00EB6340">
        <w:rPr>
          <w:spacing w:val="2"/>
        </w:rPr>
        <w:t>зрек</w:t>
      </w:r>
      <w:proofErr w:type="spellEnd"/>
      <w:r w:rsidR="0020269B" w:rsidRPr="009263EF">
        <w:rPr>
          <w:spacing w:val="2"/>
        </w:rPr>
        <w:t xml:space="preserve"> </w:t>
      </w:r>
      <w:proofErr w:type="spellStart"/>
      <w:r w:rsidR="0020269B" w:rsidRPr="009263EF">
        <w:rPr>
          <w:spacing w:val="2"/>
        </w:rPr>
        <w:t>Лескенского</w:t>
      </w:r>
      <w:proofErr w:type="spellEnd"/>
      <w:r w:rsidR="0020269B" w:rsidRPr="009263EF">
        <w:rPr>
          <w:spacing w:val="2"/>
        </w:rPr>
        <w:t xml:space="preserve"> муниципального района</w:t>
      </w:r>
      <w:r w:rsidRPr="009263EF">
        <w:rPr>
          <w:spacing w:val="2"/>
        </w:rPr>
        <w:t xml:space="preserve"> (далее - </w:t>
      </w:r>
      <w:r w:rsidR="0020269B" w:rsidRPr="009263EF">
        <w:rPr>
          <w:spacing w:val="2"/>
        </w:rPr>
        <w:t>администрация</w:t>
      </w:r>
      <w:r w:rsidRPr="009263EF">
        <w:rPr>
          <w:spacing w:val="2"/>
        </w:rPr>
        <w:t xml:space="preserve">), предоставляющей муниципальную услугу, должностного лица </w:t>
      </w:r>
      <w:r w:rsidR="0020269B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 либо муниципального служащего при предоставлении муниципальной услуги.</w:t>
      </w:r>
    </w:p>
    <w:p w:rsidR="0020269B" w:rsidRPr="009263EF" w:rsidRDefault="009A5943" w:rsidP="0020269B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1.3. Муниципальная услуга предоставляется государственным и муниципальным учреждениям, казенным предприятиям, центрам исторического наследия президентов Российской Федерации, прекратившим исполнение своих полномочий (далее - заявитель); </w:t>
      </w:r>
      <w:proofErr w:type="gramStart"/>
      <w:r w:rsidRPr="009263EF">
        <w:rPr>
          <w:spacing w:val="2"/>
        </w:rPr>
        <w:t>лицам, с которыми заключен государственный или муниципальный контракт на строительство объекта недвижимости, осуществляемое полностью за счет средств федерального бюджета, бюджета субъекта Российской Федерации или средств местного бюджета, на основе заказа, размещенного в соответствии с федеральным законом о размещении заказов на поставки товаров, выполнение работ, оказание услуг для государственных или муниципальных нужд, на срок строительства объекта недвижимости (далее - лицо, с которым</w:t>
      </w:r>
      <w:proofErr w:type="gramEnd"/>
      <w:r w:rsidRPr="009263EF">
        <w:rPr>
          <w:spacing w:val="2"/>
        </w:rPr>
        <w:t xml:space="preserve"> заключен контракт); религиозным организациям для строительства зданий, строений, сооружений религиозного и благотворительного назначения на срок их строительства.</w:t>
      </w:r>
    </w:p>
    <w:p w:rsidR="009A5943" w:rsidRPr="009263EF" w:rsidRDefault="009A5943" w:rsidP="0020269B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1.4. Предоставление земельных участков в безвозмездное срочное пользование религиозным организациям для строительства зданий, строений, сооружений религиозного и благотворительного назначения на срок их строительства осуществляется в порядке, установленном административным регламентом предоставления земельных участков для строительства с предварительным согласованием мест размещения объектов.</w:t>
      </w:r>
      <w:r w:rsidRPr="009263EF">
        <w:rPr>
          <w:spacing w:val="2"/>
        </w:rPr>
        <w:br/>
      </w:r>
    </w:p>
    <w:p w:rsidR="0020269B" w:rsidRPr="009263EF" w:rsidRDefault="0020269B" w:rsidP="005054E9">
      <w:pPr>
        <w:shd w:val="clear" w:color="auto" w:fill="FFFFFF"/>
        <w:spacing w:line="288" w:lineRule="atLeast"/>
        <w:ind w:firstLine="0"/>
        <w:textAlignment w:val="baseline"/>
        <w:rPr>
          <w:spacing w:val="2"/>
          <w:sz w:val="28"/>
          <w:szCs w:val="28"/>
        </w:rPr>
      </w:pPr>
    </w:p>
    <w:p w:rsidR="009A5943" w:rsidRPr="009263EF" w:rsidRDefault="009A5943" w:rsidP="0020269B">
      <w:pPr>
        <w:shd w:val="clear" w:color="auto" w:fill="FFFFFF"/>
        <w:spacing w:line="288" w:lineRule="atLeast"/>
        <w:ind w:firstLine="0"/>
        <w:jc w:val="center"/>
        <w:textAlignment w:val="baseline"/>
        <w:rPr>
          <w:b/>
          <w:spacing w:val="2"/>
          <w:sz w:val="28"/>
          <w:szCs w:val="28"/>
        </w:rPr>
      </w:pPr>
      <w:r w:rsidRPr="009263EF">
        <w:rPr>
          <w:b/>
          <w:spacing w:val="2"/>
          <w:sz w:val="28"/>
          <w:szCs w:val="28"/>
        </w:rPr>
        <w:t>2. Стандарт предоставления муниципальной услуги</w:t>
      </w:r>
    </w:p>
    <w:p w:rsidR="0020269B" w:rsidRPr="009263EF" w:rsidRDefault="009A5943" w:rsidP="0020269B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  <w:sz w:val="28"/>
          <w:szCs w:val="28"/>
        </w:rPr>
        <w:lastRenderedPageBreak/>
        <w:br/>
      </w:r>
      <w:r w:rsidRPr="009263EF">
        <w:rPr>
          <w:spacing w:val="2"/>
        </w:rPr>
        <w:t>2.1. Наименование муниципальной услуги: предоставление зем</w:t>
      </w:r>
      <w:r w:rsidR="0020269B" w:rsidRPr="009263EF">
        <w:rPr>
          <w:spacing w:val="2"/>
        </w:rPr>
        <w:t xml:space="preserve">ельных участков в безвозмездное </w:t>
      </w:r>
      <w:r w:rsidRPr="009263EF">
        <w:rPr>
          <w:spacing w:val="2"/>
        </w:rPr>
        <w:t>срочное пользование.</w:t>
      </w:r>
    </w:p>
    <w:p w:rsidR="0020269B" w:rsidRPr="009263EF" w:rsidRDefault="009A5943" w:rsidP="0020269B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2.2. Муниципальна</w:t>
      </w:r>
      <w:r w:rsidR="0020269B" w:rsidRPr="009263EF">
        <w:rPr>
          <w:spacing w:val="2"/>
        </w:rPr>
        <w:t xml:space="preserve">я услуга предоставляется администрацией. </w:t>
      </w:r>
    </w:p>
    <w:p w:rsidR="00611140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2.3. Результатом предоставления</w:t>
      </w:r>
      <w:r w:rsidR="0034084C" w:rsidRPr="009263EF">
        <w:rPr>
          <w:spacing w:val="2"/>
        </w:rPr>
        <w:t xml:space="preserve"> муниципальной услуги является: </w:t>
      </w:r>
      <w:r w:rsidRPr="009263EF">
        <w:rPr>
          <w:spacing w:val="2"/>
        </w:rPr>
        <w:t xml:space="preserve">издание постановления </w:t>
      </w:r>
      <w:r w:rsidR="0034084C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 о предоставлении земельного участка в безвозмездное срочное пользование</w:t>
      </w:r>
      <w:r w:rsidR="0034084C" w:rsidRPr="009263EF">
        <w:rPr>
          <w:spacing w:val="2"/>
        </w:rPr>
        <w:t xml:space="preserve"> и заключение договора с заявителем о предоставлении земельного участка в безвозмездное срочное пользование </w:t>
      </w:r>
      <w:proofErr w:type="gramStart"/>
      <w:r w:rsidR="0034084C" w:rsidRPr="009263EF">
        <w:rPr>
          <w:spacing w:val="2"/>
        </w:rPr>
        <w:t>;</w:t>
      </w:r>
      <w:r w:rsidRPr="009263EF">
        <w:rPr>
          <w:spacing w:val="2"/>
        </w:rPr>
        <w:t>о</w:t>
      </w:r>
      <w:proofErr w:type="gramEnd"/>
      <w:r w:rsidRPr="009263EF">
        <w:rPr>
          <w:spacing w:val="2"/>
        </w:rPr>
        <w:t>тказ в предоставлении земельного участка.</w:t>
      </w:r>
    </w:p>
    <w:p w:rsidR="00611140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</w:rPr>
        <w:t>2</w:t>
      </w:r>
      <w:r w:rsidRPr="009263EF">
        <w:rPr>
          <w:spacing w:val="2"/>
        </w:rPr>
        <w:t xml:space="preserve">.4. Максимальный срок предоставления муниципальной услуги составляет </w:t>
      </w:r>
      <w:r w:rsidR="00611140" w:rsidRPr="009263EF">
        <w:rPr>
          <w:spacing w:val="2"/>
        </w:rPr>
        <w:t>30</w:t>
      </w:r>
      <w:r w:rsidRPr="009263EF">
        <w:rPr>
          <w:spacing w:val="2"/>
        </w:rPr>
        <w:t xml:space="preserve"> дней</w:t>
      </w:r>
      <w:r w:rsidRPr="009263EF">
        <w:rPr>
          <w:spacing w:val="2"/>
          <w:sz w:val="21"/>
          <w:szCs w:val="21"/>
        </w:rPr>
        <w:t>.</w:t>
      </w:r>
    </w:p>
    <w:p w:rsidR="009263EF" w:rsidRDefault="009263EF" w:rsidP="009263EF">
      <w:pPr>
        <w:autoSpaceDE w:val="0"/>
        <w:autoSpaceDN w:val="0"/>
        <w:adjustRightInd w:val="0"/>
        <w:ind w:firstLine="540"/>
        <w:rPr>
          <w:bCs/>
          <w:color w:val="000000"/>
        </w:rPr>
      </w:pPr>
      <w:r>
        <w:rPr>
          <w:bCs/>
          <w:color w:val="000000"/>
          <w:shd w:val="clear" w:color="auto" w:fill="FFFFFF"/>
        </w:rPr>
        <w:t>В исключительных случаях, а также в случае направления запроса, предусмотренного</w:t>
      </w:r>
      <w:r>
        <w:rPr>
          <w:rStyle w:val="apple-converted-space"/>
          <w:bCs/>
          <w:color w:val="000000"/>
          <w:shd w:val="clear" w:color="auto" w:fill="FFFFFF"/>
        </w:rPr>
        <w:t> </w:t>
      </w:r>
      <w:hyperlink r:id="rId16" w:anchor="block_1002" w:history="1">
        <w:r>
          <w:rPr>
            <w:rStyle w:val="a3"/>
            <w:bCs/>
            <w:color w:val="3272C0"/>
          </w:rPr>
          <w:t>частью 2 статьи 10</w:t>
        </w:r>
      </w:hyperlink>
      <w:r>
        <w:rPr>
          <w:rStyle w:val="apple-converted-space"/>
          <w:bCs/>
          <w:color w:val="000000"/>
          <w:shd w:val="clear" w:color="auto" w:fill="FFFFFF"/>
        </w:rPr>
        <w:t>  Федерального закона от № 59-ФЗ, глава Администрации вправе продлить срок рассмотрения обращения о предоставлении муниципальной услуги, не более чем на 30 дней, уведомив о продлении срока его рассмотрения гражданина, направившего обращение</w:t>
      </w:r>
      <w:r>
        <w:rPr>
          <w:bCs/>
          <w:color w:val="000000"/>
        </w:rPr>
        <w:t>.</w:t>
      </w:r>
    </w:p>
    <w:p w:rsidR="00611140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2.5. </w:t>
      </w:r>
      <w:proofErr w:type="gramStart"/>
      <w:r w:rsidRPr="009263EF">
        <w:rPr>
          <w:spacing w:val="2"/>
        </w:rPr>
        <w:t>Предоставление муниципальной услуги осуществляется в соответствии с</w:t>
      </w:r>
      <w:r w:rsidR="00166A68">
        <w:rPr>
          <w:spacing w:val="2"/>
        </w:rPr>
        <w:t xml:space="preserve"> </w:t>
      </w:r>
      <w:hyperlink r:id="rId17" w:history="1">
        <w:r w:rsidRPr="009263EF">
          <w:rPr>
            <w:spacing w:val="2"/>
          </w:rPr>
          <w:t>Гражданским кодексом Российской Федерации</w:t>
        </w:r>
      </w:hyperlink>
      <w:r w:rsidRPr="009263EF">
        <w:rPr>
          <w:spacing w:val="2"/>
        </w:rPr>
        <w:t> (</w:t>
      </w:r>
      <w:r w:rsidR="001F7093">
        <w:rPr>
          <w:spacing w:val="2"/>
        </w:rPr>
        <w:t>«</w:t>
      </w:r>
      <w:r w:rsidRPr="009263EF">
        <w:rPr>
          <w:spacing w:val="2"/>
        </w:rPr>
        <w:t>Российская газета</w:t>
      </w:r>
      <w:r w:rsidR="001F7093">
        <w:rPr>
          <w:spacing w:val="2"/>
        </w:rPr>
        <w:t>»</w:t>
      </w:r>
      <w:r w:rsidRPr="009263EF">
        <w:rPr>
          <w:spacing w:val="2"/>
        </w:rPr>
        <w:t xml:space="preserve">, 1994, </w:t>
      </w:r>
      <w:r w:rsidR="001F7093">
        <w:rPr>
          <w:spacing w:val="2"/>
        </w:rPr>
        <w:t>№</w:t>
      </w:r>
      <w:r w:rsidRPr="009263EF">
        <w:rPr>
          <w:spacing w:val="2"/>
        </w:rPr>
        <w:t xml:space="preserve"> 238 - 239);</w:t>
      </w:r>
      <w:hyperlink r:id="rId18" w:history="1">
        <w:r w:rsidRPr="009263EF">
          <w:rPr>
            <w:spacing w:val="2"/>
          </w:rPr>
          <w:t>Земельным кодексом Российской Федерации</w:t>
        </w:r>
      </w:hyperlink>
      <w:r w:rsidRPr="009263EF">
        <w:rPr>
          <w:spacing w:val="2"/>
        </w:rPr>
        <w:t> (</w:t>
      </w:r>
      <w:r w:rsidR="001F7093">
        <w:rPr>
          <w:spacing w:val="2"/>
        </w:rPr>
        <w:t>«</w:t>
      </w:r>
      <w:r w:rsidRPr="009263EF">
        <w:rPr>
          <w:spacing w:val="2"/>
        </w:rPr>
        <w:t>Российская газета</w:t>
      </w:r>
      <w:r w:rsidR="001F7093">
        <w:rPr>
          <w:spacing w:val="2"/>
        </w:rPr>
        <w:t>»</w:t>
      </w:r>
      <w:r w:rsidRPr="009263EF">
        <w:rPr>
          <w:spacing w:val="2"/>
        </w:rPr>
        <w:t xml:space="preserve">, 2001, </w:t>
      </w:r>
      <w:r w:rsidR="001F7093">
        <w:rPr>
          <w:spacing w:val="2"/>
        </w:rPr>
        <w:t>№</w:t>
      </w:r>
      <w:r w:rsidRPr="009263EF">
        <w:rPr>
          <w:spacing w:val="2"/>
        </w:rPr>
        <w:t xml:space="preserve"> 211 - 212);</w:t>
      </w:r>
      <w:r w:rsidR="00166A68">
        <w:rPr>
          <w:spacing w:val="2"/>
        </w:rPr>
        <w:t xml:space="preserve"> </w:t>
      </w:r>
      <w:r w:rsidRPr="009263EF">
        <w:rPr>
          <w:spacing w:val="2"/>
        </w:rPr>
        <w:t xml:space="preserve">Федеральным законом от 30.07.99 </w:t>
      </w:r>
      <w:r w:rsidR="001F7093">
        <w:rPr>
          <w:spacing w:val="2"/>
        </w:rPr>
        <w:t>№</w:t>
      </w:r>
      <w:r w:rsidRPr="009263EF">
        <w:rPr>
          <w:spacing w:val="2"/>
        </w:rPr>
        <w:t xml:space="preserve"> 52-ФЗ </w:t>
      </w:r>
      <w:r w:rsidR="001F7093">
        <w:rPr>
          <w:spacing w:val="2"/>
        </w:rPr>
        <w:t>«</w:t>
      </w:r>
      <w:r w:rsidRPr="009263EF">
        <w:rPr>
          <w:spacing w:val="2"/>
        </w:rPr>
        <w:t xml:space="preserve">О </w:t>
      </w:r>
      <w:r w:rsidR="00611140" w:rsidRPr="009263EF">
        <w:rPr>
          <w:spacing w:val="2"/>
        </w:rPr>
        <w:t>санитарно-эпидемио</w:t>
      </w:r>
      <w:r w:rsidRPr="009263EF">
        <w:rPr>
          <w:spacing w:val="2"/>
        </w:rPr>
        <w:t>логическом благополучии населения</w:t>
      </w:r>
      <w:r w:rsidR="001F7093">
        <w:rPr>
          <w:spacing w:val="2"/>
        </w:rPr>
        <w:t>»</w:t>
      </w:r>
      <w:r w:rsidRPr="009263EF">
        <w:rPr>
          <w:spacing w:val="2"/>
        </w:rPr>
        <w:t xml:space="preserve"> (</w:t>
      </w:r>
      <w:r w:rsidR="001F7093">
        <w:rPr>
          <w:spacing w:val="2"/>
        </w:rPr>
        <w:t>«</w:t>
      </w:r>
      <w:r w:rsidRPr="009263EF">
        <w:rPr>
          <w:spacing w:val="2"/>
        </w:rPr>
        <w:t>Российская газета</w:t>
      </w:r>
      <w:r w:rsidR="001F7093">
        <w:rPr>
          <w:spacing w:val="2"/>
        </w:rPr>
        <w:t>»</w:t>
      </w:r>
      <w:r w:rsidRPr="009263EF">
        <w:rPr>
          <w:spacing w:val="2"/>
        </w:rPr>
        <w:t xml:space="preserve">, 1999, </w:t>
      </w:r>
      <w:r w:rsidR="001F7093">
        <w:rPr>
          <w:spacing w:val="2"/>
        </w:rPr>
        <w:t>№</w:t>
      </w:r>
      <w:r w:rsidRPr="009263EF">
        <w:rPr>
          <w:spacing w:val="2"/>
        </w:rPr>
        <w:t xml:space="preserve"> 64 - 65)</w:t>
      </w:r>
      <w:hyperlink r:id="rId19" w:history="1">
        <w:r w:rsidRPr="009263EF">
          <w:rPr>
            <w:spacing w:val="2"/>
          </w:rPr>
          <w:t xml:space="preserve">Федеральным законом от 25.10.2001 </w:t>
        </w:r>
        <w:r w:rsidR="001F7093">
          <w:rPr>
            <w:spacing w:val="2"/>
          </w:rPr>
          <w:t>№</w:t>
        </w:r>
        <w:r w:rsidRPr="009263EF">
          <w:rPr>
            <w:spacing w:val="2"/>
          </w:rPr>
          <w:t xml:space="preserve"> 137-ФЗ</w:t>
        </w:r>
      </w:hyperlink>
      <w:r w:rsidRPr="009263EF">
        <w:rPr>
          <w:spacing w:val="2"/>
        </w:rPr>
        <w:t> </w:t>
      </w:r>
      <w:r w:rsidR="001F7093">
        <w:rPr>
          <w:spacing w:val="2"/>
        </w:rPr>
        <w:t>»</w:t>
      </w:r>
      <w:r w:rsidR="00166A68">
        <w:rPr>
          <w:spacing w:val="2"/>
        </w:rPr>
        <w:t xml:space="preserve"> </w:t>
      </w:r>
      <w:r w:rsidRPr="009263EF">
        <w:rPr>
          <w:spacing w:val="2"/>
        </w:rPr>
        <w:t>О введении в действие </w:t>
      </w:r>
      <w:hyperlink r:id="rId20" w:history="1">
        <w:r w:rsidRPr="009263EF">
          <w:rPr>
            <w:spacing w:val="2"/>
          </w:rPr>
          <w:t>Земельного кодекса</w:t>
        </w:r>
      </w:hyperlink>
      <w:r w:rsidRPr="009263EF">
        <w:rPr>
          <w:spacing w:val="2"/>
        </w:rPr>
        <w:t> Российской Федерации</w:t>
      </w:r>
      <w:r w:rsidR="001F7093">
        <w:rPr>
          <w:spacing w:val="2"/>
        </w:rPr>
        <w:t>»</w:t>
      </w:r>
      <w:r w:rsidRPr="009263EF">
        <w:rPr>
          <w:spacing w:val="2"/>
        </w:rPr>
        <w:t xml:space="preserve"> (</w:t>
      </w:r>
      <w:r w:rsidR="001F7093">
        <w:rPr>
          <w:spacing w:val="2"/>
        </w:rPr>
        <w:t>«</w:t>
      </w:r>
      <w:r w:rsidRPr="009263EF">
        <w:rPr>
          <w:spacing w:val="2"/>
        </w:rPr>
        <w:t>Российская газета</w:t>
      </w:r>
      <w:r w:rsidR="001F7093">
        <w:rPr>
          <w:spacing w:val="2"/>
        </w:rPr>
        <w:t>»</w:t>
      </w:r>
      <w:r w:rsidRPr="009263EF">
        <w:rPr>
          <w:spacing w:val="2"/>
        </w:rPr>
        <w:t>, 2001, </w:t>
      </w:r>
      <w:r w:rsidR="001F7093">
        <w:rPr>
          <w:spacing w:val="2"/>
        </w:rPr>
        <w:t>№</w:t>
      </w:r>
      <w:r w:rsidRPr="009263EF">
        <w:rPr>
          <w:spacing w:val="2"/>
        </w:rPr>
        <w:t xml:space="preserve"> 211 - 212);</w:t>
      </w:r>
      <w:proofErr w:type="gramEnd"/>
      <w:r w:rsidR="00166A68">
        <w:rPr>
          <w:spacing w:val="2"/>
        </w:rPr>
        <w:t xml:space="preserve"> </w:t>
      </w:r>
      <w:hyperlink r:id="rId21" w:history="1">
        <w:r w:rsidRPr="009263EF">
          <w:rPr>
            <w:spacing w:val="2"/>
          </w:rPr>
          <w:t xml:space="preserve">Федеральным законом от 06.10.2003 </w:t>
        </w:r>
        <w:r w:rsidR="001F7093">
          <w:rPr>
            <w:spacing w:val="2"/>
          </w:rPr>
          <w:t>№</w:t>
        </w:r>
        <w:r w:rsidRPr="009263EF">
          <w:rPr>
            <w:spacing w:val="2"/>
          </w:rPr>
          <w:t xml:space="preserve"> 131-ФЗ</w:t>
        </w:r>
      </w:hyperlink>
      <w:r w:rsidRPr="009263EF">
        <w:rPr>
          <w:spacing w:val="2"/>
        </w:rPr>
        <w:t> </w:t>
      </w:r>
      <w:r w:rsidR="001F7093">
        <w:rPr>
          <w:spacing w:val="2"/>
        </w:rPr>
        <w:t>»</w:t>
      </w:r>
      <w:r w:rsidR="00166A68">
        <w:rPr>
          <w:spacing w:val="2"/>
        </w:rPr>
        <w:t xml:space="preserve"> </w:t>
      </w:r>
      <w:r w:rsidRPr="009263EF">
        <w:rPr>
          <w:spacing w:val="2"/>
        </w:rPr>
        <w:t>Об общих принципах организации местного самоуправления в Российской Федерации</w:t>
      </w:r>
      <w:r w:rsidR="001F7093">
        <w:rPr>
          <w:spacing w:val="2"/>
        </w:rPr>
        <w:t>»</w:t>
      </w:r>
      <w:r w:rsidRPr="009263EF">
        <w:rPr>
          <w:spacing w:val="2"/>
        </w:rPr>
        <w:t xml:space="preserve"> (</w:t>
      </w:r>
      <w:r w:rsidR="001F7093">
        <w:rPr>
          <w:spacing w:val="2"/>
        </w:rPr>
        <w:t>«</w:t>
      </w:r>
      <w:r w:rsidRPr="009263EF">
        <w:rPr>
          <w:spacing w:val="2"/>
        </w:rPr>
        <w:t>Российская газета</w:t>
      </w:r>
      <w:r w:rsidR="001F7093">
        <w:rPr>
          <w:spacing w:val="2"/>
        </w:rPr>
        <w:t>»</w:t>
      </w:r>
      <w:r w:rsidRPr="009263EF">
        <w:rPr>
          <w:spacing w:val="2"/>
        </w:rPr>
        <w:t xml:space="preserve">, 2003, </w:t>
      </w:r>
      <w:r w:rsidR="001F7093">
        <w:rPr>
          <w:spacing w:val="2"/>
        </w:rPr>
        <w:t>№</w:t>
      </w:r>
      <w:r w:rsidRPr="009263EF">
        <w:rPr>
          <w:spacing w:val="2"/>
        </w:rPr>
        <w:t xml:space="preserve"> 202);</w:t>
      </w:r>
    </w:p>
    <w:p w:rsidR="00611140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2.6. Перечень документов для предоставления муниципальной услуги заявителю:</w:t>
      </w:r>
    </w:p>
    <w:p w:rsidR="00611140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2.6.1. Заявление о предоставлении земельного участка в безвозмездное срочное пользование (далее - заявление) по образцу </w:t>
      </w:r>
      <w:hyperlink r:id="rId22" w:history="1">
        <w:r w:rsidRPr="009263EF">
          <w:rPr>
            <w:spacing w:val="2"/>
          </w:rPr>
          <w:t>(приложение 1)</w:t>
        </w:r>
      </w:hyperlink>
      <w:r w:rsidR="00166A68">
        <w:t xml:space="preserve"> </w:t>
      </w:r>
      <w:r w:rsidRPr="009263EF">
        <w:rPr>
          <w:spacing w:val="2"/>
        </w:rPr>
        <w:t xml:space="preserve">с </w:t>
      </w:r>
      <w:proofErr w:type="spellStart"/>
      <w:r w:rsidRPr="009263EF">
        <w:rPr>
          <w:spacing w:val="2"/>
        </w:rPr>
        <w:t>указанием</w:t>
      </w:r>
      <w:proofErr w:type="gramStart"/>
      <w:r w:rsidRPr="009263EF">
        <w:rPr>
          <w:spacing w:val="2"/>
        </w:rPr>
        <w:t>:г</w:t>
      </w:r>
      <w:proofErr w:type="gramEnd"/>
      <w:r w:rsidRPr="009263EF">
        <w:rPr>
          <w:spacing w:val="2"/>
        </w:rPr>
        <w:t>раниц</w:t>
      </w:r>
      <w:proofErr w:type="spellEnd"/>
      <w:r w:rsidRPr="009263EF">
        <w:rPr>
          <w:spacing w:val="2"/>
        </w:rPr>
        <w:t xml:space="preserve"> испрашиваемого земельного участка с нанесением на картографический материал;обоснования примерного размера земельного участка, включающего расчет его минимального размера, выполненного в соответствии с действующими правовыми актами.</w:t>
      </w:r>
    </w:p>
    <w:p w:rsidR="00611140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2.6.2. Документ, подтверждающий полномочия представителя.</w:t>
      </w:r>
    </w:p>
    <w:p w:rsidR="00611140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2.6.3. Документ, содержащий сведения из Единого государственного реестра юридических лиц (индивидуальных предпринимателей) о правоспособности заявителя и полномочиях его исполнительного органа.</w:t>
      </w:r>
    </w:p>
    <w:p w:rsidR="00611140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2.7. Перечень документов для предоставления муниципальной услуги лицу, с которым заключен контракт:</w:t>
      </w:r>
    </w:p>
    <w:p w:rsidR="00611140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2.7.1. Заявление по образцу (</w:t>
      </w:r>
      <w:hyperlink r:id="rId23" w:history="1">
        <w:r w:rsidRPr="009263EF">
          <w:rPr>
            <w:spacing w:val="2"/>
          </w:rPr>
          <w:t>приложение 2</w:t>
        </w:r>
      </w:hyperlink>
      <w:r w:rsidRPr="009263EF">
        <w:rPr>
          <w:spacing w:val="2"/>
        </w:rPr>
        <w:t>).</w:t>
      </w:r>
    </w:p>
    <w:p w:rsidR="00611140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2.7.2. Документ, подтверждающий полномочия представителя.</w:t>
      </w:r>
    </w:p>
    <w:p w:rsidR="00611140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2.7.3. Документ, содержащий сведения из Единого государственного реестра юридических лиц (индивидуальных предпринимателей) о правоспособности лица, с которым заключен контракт, и полномочиях его исполнительного органа.</w:t>
      </w:r>
    </w:p>
    <w:p w:rsidR="00611140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2.7.4. Копия государственного или муниципального контракта на строительство объекта недвижимости, осуществляемое полностью за счет средств федерального бюджета, бюджета субъекта Российской Федерации или средств местного бюджета, на основе заказа, размещенного в соответствии с федеральным законом о размещении заказов на поставки товаров, выполнение работ, оказание услуг для государственных или муниципальных нужд.</w:t>
      </w:r>
    </w:p>
    <w:p w:rsidR="00734BC2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2.8.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</w:t>
      </w:r>
      <w:r w:rsidR="00611140" w:rsidRPr="009263EF">
        <w:rPr>
          <w:spacing w:val="2"/>
        </w:rPr>
        <w:t>Администрации</w:t>
      </w:r>
      <w:r w:rsidRPr="009263EF">
        <w:rPr>
          <w:spacing w:val="2"/>
        </w:rPr>
        <w:t>, запрашивается:</w:t>
      </w:r>
    </w:p>
    <w:p w:rsidR="00734BC2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proofErr w:type="gramStart"/>
      <w:r w:rsidRPr="009263EF">
        <w:rPr>
          <w:spacing w:val="2"/>
        </w:rPr>
        <w:lastRenderedPageBreak/>
        <w:t>копия государственного или муниципального контракта на строительство объекта недвижимости, осуществляемое полностью за счет средств федерального бюджета, бюджета субъекта Российской Федерации или средств местного бюджета, на основе заказа, размещенного в соответствии с федеральным законом о размещении заказов на поставкитоваров, выполнение работ, оказание услуг для государственных или муниципальных нужд в органе, заключившем контракт;</w:t>
      </w:r>
      <w:proofErr w:type="gramEnd"/>
    </w:p>
    <w:p w:rsidR="00734BC2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сведения из Единого государственного реестра юридических лиц (индивидуальных предпринимателей) о правоспособности лица, с которым заключен контракт, и полномочиях его исполнительного органа в органе, осуществляющем государственную регистрацию юридических лиц.</w:t>
      </w:r>
    </w:p>
    <w:p w:rsidR="00E92F8C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2.9. Основанием для отказа в предоставлении муниципальной услуги является:отсутствие полномочий </w:t>
      </w:r>
      <w:r w:rsidR="00734BC2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 по предоставлению земельного участка в безвозмездное срочное пользование;</w:t>
      </w:r>
      <w:r w:rsidRPr="009263EF">
        <w:rPr>
          <w:spacing w:val="2"/>
          <w:sz w:val="21"/>
          <w:szCs w:val="21"/>
        </w:rPr>
        <w:br/>
      </w:r>
      <w:r w:rsidRPr="009263EF">
        <w:rPr>
          <w:spacing w:val="2"/>
        </w:rPr>
        <w:t>несоответствие представленных документов по форме и (или) содержанию действующему законодательству;</w:t>
      </w:r>
    </w:p>
    <w:p w:rsidR="00E92F8C" w:rsidRPr="009263EF" w:rsidRDefault="009A5943" w:rsidP="0034084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отсутствие полномочий у лица, обратившегося с заявлением;</w:t>
      </w:r>
    </w:p>
    <w:p w:rsidR="00E92F8C" w:rsidRPr="009263EF" w:rsidRDefault="009A5943" w:rsidP="00E92F8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9263EF">
        <w:rPr>
          <w:spacing w:val="2"/>
        </w:rPr>
        <w:t>наличие ранее принятого решения о предоставлении земельного участка третьему лицу;</w:t>
      </w:r>
    </w:p>
    <w:p w:rsidR="00E92F8C" w:rsidRPr="009263EF" w:rsidRDefault="009A5943" w:rsidP="00E92F8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9263EF">
        <w:rPr>
          <w:spacing w:val="2"/>
        </w:rPr>
        <w:t>несоответствие заявленного вида разрешенного использования земельного участка градостроительному регламенту;</w:t>
      </w:r>
    </w:p>
    <w:p w:rsidR="00E92F8C" w:rsidRPr="009263EF" w:rsidRDefault="009A5943" w:rsidP="00E92F8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9263EF">
        <w:rPr>
          <w:spacing w:val="2"/>
        </w:rPr>
        <w:t>несоответствие предполагаемого места размещения объекта экологическим условиям использования территории;несоответствие предполагаемого места размещения объекта градостроительным и иным условиям использования территории;</w:t>
      </w:r>
    </w:p>
    <w:p w:rsidR="00E92F8C" w:rsidRPr="009263EF" w:rsidRDefault="009A5943" w:rsidP="00E92F8C">
      <w:pPr>
        <w:shd w:val="clear" w:color="auto" w:fill="FFFFFF"/>
        <w:spacing w:line="315" w:lineRule="atLeast"/>
        <w:textAlignment w:val="baseline"/>
        <w:rPr>
          <w:spacing w:val="2"/>
        </w:rPr>
      </w:pPr>
      <w:r w:rsidRPr="009263EF">
        <w:rPr>
          <w:spacing w:val="2"/>
        </w:rPr>
        <w:t xml:space="preserve">несоответствие предлагаемого использования земельного участка государственным </w:t>
      </w:r>
      <w:proofErr w:type="gramStart"/>
      <w:r w:rsidRPr="009263EF">
        <w:rPr>
          <w:spacing w:val="2"/>
        </w:rPr>
        <w:t>санитарно-эпидемиологическими</w:t>
      </w:r>
      <w:proofErr w:type="gramEnd"/>
      <w:r w:rsidRPr="009263EF">
        <w:rPr>
          <w:spacing w:val="2"/>
        </w:rPr>
        <w:t xml:space="preserve"> правилам и гигиеническим нормативам.</w:t>
      </w:r>
    </w:p>
    <w:p w:rsidR="00E92F8C" w:rsidRPr="009263EF" w:rsidRDefault="009A5943" w:rsidP="00E92F8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2.10. Муниципальная услуга предоставляется бесплатно.</w:t>
      </w:r>
    </w:p>
    <w:p w:rsidR="00E92F8C" w:rsidRPr="009263EF" w:rsidRDefault="009A5943" w:rsidP="00E92F8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2.11. Максимальный срок ожидания заявителя в очереди при подаче заявления и при получении результата предоставленной муниципальной услуги - 30 минут.</w:t>
      </w:r>
      <w:r w:rsidR="00166A68">
        <w:rPr>
          <w:spacing w:val="2"/>
        </w:rPr>
        <w:t xml:space="preserve"> </w:t>
      </w:r>
      <w:r w:rsidRPr="009263EF">
        <w:rPr>
          <w:spacing w:val="2"/>
        </w:rPr>
        <w:t>Максимальный срок регистрации заявления не должен превышать одного дня.</w:t>
      </w:r>
    </w:p>
    <w:p w:rsidR="00E92F8C" w:rsidRPr="009263EF" w:rsidRDefault="009A5943" w:rsidP="00E92F8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2.12. Здание, в котором предоставляется муниципальная услуга, оборудовано системами пожарной сигнализации, средствами пожаротушения, предусмотрены пути эвакуации. Предусмотрены места общего пользования (туалеты, гардероб).</w:t>
      </w:r>
      <w:r w:rsidR="00EB6340">
        <w:rPr>
          <w:spacing w:val="2"/>
        </w:rPr>
        <w:t xml:space="preserve"> </w:t>
      </w:r>
      <w:r w:rsidRPr="009263EF">
        <w:rPr>
          <w:spacing w:val="2"/>
        </w:rPr>
        <w:t>Вход в здание оформляется табличкой, информирующей о наименовании органа, предоставляющего муниципальную услугу, и оборудуется устройством для маломобильных групп гражданВ помещениях для приема заявителей, лиц, с которыми заключены контракты, обеспечивается возможность реализации их прав на предоставление муниципальной услуги. Места ожидания в очереди оборудуются стульями, кресельными секциями.</w:t>
      </w:r>
      <w:r w:rsidR="00EB6340">
        <w:rPr>
          <w:spacing w:val="2"/>
        </w:rPr>
        <w:t xml:space="preserve"> </w:t>
      </w:r>
      <w:r w:rsidRPr="009263EF">
        <w:rPr>
          <w:spacing w:val="2"/>
        </w:rPr>
        <w:t>Места для информирования, предназначенные для ознакомления заявителей, лиц, с которыми заключены контракты, с информационными материалами, оборудуются информационным стендом.</w:t>
      </w:r>
      <w:r w:rsidR="00EB6340">
        <w:rPr>
          <w:spacing w:val="2"/>
        </w:rPr>
        <w:t xml:space="preserve"> </w:t>
      </w:r>
      <w:r w:rsidRPr="009263EF">
        <w:rPr>
          <w:spacing w:val="2"/>
        </w:rPr>
        <w:t>Информационный стенд располагается в доступном месте и содержит следующие информационные материалы</w:t>
      </w:r>
      <w:proofErr w:type="gramStart"/>
      <w:r w:rsidRPr="009263EF">
        <w:rPr>
          <w:spacing w:val="2"/>
        </w:rPr>
        <w:t>:и</w:t>
      </w:r>
      <w:proofErr w:type="gramEnd"/>
      <w:r w:rsidRPr="009263EF">
        <w:rPr>
          <w:spacing w:val="2"/>
        </w:rPr>
        <w:t xml:space="preserve">счерпывающую информацию о порядке предоставления муниципальной услуги (в текстовом виде и в виде блок-схемы, наглядно отображающей алгоритм прохождения административной процедуры);образцы заполнения заявлений для получения муниципальной услуги;текст административного регламента с приложениями;сведения о месте нахождения, графике работы, номерах справочных телефонов, адресах официального сайта и электронной почты </w:t>
      </w:r>
      <w:r w:rsidR="00E92F8C" w:rsidRPr="009263EF">
        <w:rPr>
          <w:spacing w:val="2"/>
        </w:rPr>
        <w:t>Администрации</w:t>
      </w:r>
      <w:r w:rsidRPr="009263EF">
        <w:rPr>
          <w:spacing w:val="2"/>
        </w:rPr>
        <w:t>, где заинтересованные лица могут получить информацию, необходимую для предоставления муниципальной услуги;</w:t>
      </w:r>
      <w:r w:rsidR="00EB6340">
        <w:rPr>
          <w:spacing w:val="2"/>
        </w:rPr>
        <w:t xml:space="preserve"> </w:t>
      </w:r>
      <w:r w:rsidRPr="009263EF">
        <w:rPr>
          <w:spacing w:val="2"/>
        </w:rPr>
        <w:t xml:space="preserve">график работы, номер кабинета, в котором предоставляется </w:t>
      </w:r>
      <w:r w:rsidRPr="009263EF">
        <w:rPr>
          <w:spacing w:val="2"/>
        </w:rPr>
        <w:lastRenderedPageBreak/>
        <w:t>муниципальная услуга, фамилии, имена, отчества специалистов, ответственных за предоставление муниципальной услуги</w:t>
      </w:r>
      <w:proofErr w:type="gramStart"/>
      <w:r w:rsidRPr="009263EF">
        <w:rPr>
          <w:spacing w:val="2"/>
        </w:rPr>
        <w:t>;в</w:t>
      </w:r>
      <w:proofErr w:type="gramEnd"/>
      <w:r w:rsidRPr="009263EF">
        <w:rPr>
          <w:spacing w:val="2"/>
        </w:rPr>
        <w:t>ыдержки из нормативных правовых актов по наиболее часто задаваемым вопросам.</w:t>
      </w:r>
    </w:p>
    <w:p w:rsidR="00E92F8C" w:rsidRPr="009263EF" w:rsidRDefault="009A5943" w:rsidP="00E92F8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2.13. Показателями доступности муниципальной услуги являются:</w:t>
      </w:r>
      <w:r w:rsidR="00EB6340">
        <w:rPr>
          <w:spacing w:val="2"/>
        </w:rPr>
        <w:t xml:space="preserve"> </w:t>
      </w:r>
      <w:r w:rsidRPr="009263EF">
        <w:rPr>
          <w:spacing w:val="2"/>
        </w:rPr>
        <w:t>возможность получения полной и достоверной информации о порядке предоставления муниципальной услуги, в том числе в электронной форме</w:t>
      </w:r>
      <w:proofErr w:type="gramStart"/>
      <w:r w:rsidRPr="009263EF">
        <w:rPr>
          <w:spacing w:val="2"/>
        </w:rPr>
        <w:t>;т</w:t>
      </w:r>
      <w:proofErr w:type="gramEnd"/>
      <w:r w:rsidRPr="009263EF">
        <w:rPr>
          <w:spacing w:val="2"/>
        </w:rPr>
        <w:t>ранспортная доступность мест предоставления муниципальной услуги;беспрепятственный доступ к местам предоставления муниципальной услуги для маломобильных групп граждан наличие бесплатной парковки автотранспортных средств, в том числе парковки для специальных транспортных средств инвалидов;предоставление бесплатно муниципальной услуги и информации о ней.</w:t>
      </w:r>
    </w:p>
    <w:p w:rsidR="00E92F8C" w:rsidRPr="009263EF" w:rsidRDefault="009A5943" w:rsidP="00E92F8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Показатели качества муниципальной услуги:исполнение обращения в установленные сроки;соблюдение порядка выполнения административных процедур.</w:t>
      </w:r>
    </w:p>
    <w:p w:rsidR="008C3815" w:rsidRPr="009263EF" w:rsidRDefault="009A5943" w:rsidP="00E92F8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2.14. Информация о месте нахождения, графике работы, справочных телефонах, адресах официального сайта, электронной почты</w:t>
      </w:r>
      <w:r w:rsidR="00EB6340">
        <w:rPr>
          <w:spacing w:val="2"/>
        </w:rPr>
        <w:t xml:space="preserve"> </w:t>
      </w:r>
      <w:r w:rsidR="008C3815" w:rsidRPr="009263EF">
        <w:rPr>
          <w:spacing w:val="2"/>
        </w:rPr>
        <w:t>Администрации.</w:t>
      </w:r>
    </w:p>
    <w:p w:rsidR="008C3815" w:rsidRPr="009263EF" w:rsidRDefault="009A5943" w:rsidP="008C3815">
      <w:pPr>
        <w:autoSpaceDE w:val="0"/>
        <w:autoSpaceDN w:val="0"/>
        <w:adjustRightInd w:val="0"/>
        <w:ind w:firstLine="0"/>
      </w:pPr>
      <w:r w:rsidRPr="009263EF">
        <w:rPr>
          <w:spacing w:val="2"/>
        </w:rPr>
        <w:t xml:space="preserve">2.14.1. Место нахождения </w:t>
      </w:r>
      <w:r w:rsidR="008C3815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: </w:t>
      </w:r>
      <w:r w:rsidR="008C3815" w:rsidRPr="009263EF">
        <w:t xml:space="preserve">Кабардино-Балкарская Республика, Лескенский муниципальный район, с.п. </w:t>
      </w:r>
      <w:proofErr w:type="spellStart"/>
      <w:r w:rsidR="00EB6340">
        <w:t>Озрек</w:t>
      </w:r>
      <w:proofErr w:type="spellEnd"/>
      <w:r w:rsidR="008C3815" w:rsidRPr="009263EF">
        <w:t xml:space="preserve">, ул. </w:t>
      </w:r>
      <w:r w:rsidR="00EB6340">
        <w:t>Х.Кабалоевой,13.</w:t>
      </w:r>
    </w:p>
    <w:p w:rsidR="008C3815" w:rsidRPr="009263EF" w:rsidRDefault="009A5943" w:rsidP="008C3815">
      <w:pPr>
        <w:autoSpaceDE w:val="0"/>
        <w:autoSpaceDN w:val="0"/>
        <w:adjustRightInd w:val="0"/>
        <w:ind w:firstLine="0"/>
      </w:pPr>
      <w:r w:rsidRPr="009263EF">
        <w:rPr>
          <w:spacing w:val="2"/>
        </w:rPr>
        <w:t xml:space="preserve">Почтовый адрес </w:t>
      </w:r>
      <w:r w:rsidR="008C3815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: </w:t>
      </w:r>
      <w:r w:rsidR="008C3815" w:rsidRPr="009263EF">
        <w:rPr>
          <w:shd w:val="clear" w:color="auto" w:fill="FFFFFF"/>
        </w:rPr>
        <w:t>3613</w:t>
      </w:r>
      <w:r w:rsidR="00EB6340">
        <w:rPr>
          <w:shd w:val="clear" w:color="auto" w:fill="FFFFFF"/>
        </w:rPr>
        <w:t>68</w:t>
      </w:r>
      <w:r w:rsidR="008C3815" w:rsidRPr="009263EF">
        <w:t xml:space="preserve">, Кабардино-Балкарская Республика, </w:t>
      </w:r>
      <w:proofErr w:type="spellStart"/>
      <w:r w:rsidR="008C3815" w:rsidRPr="009263EF">
        <w:t>Лескенский</w:t>
      </w:r>
      <w:proofErr w:type="spellEnd"/>
      <w:r w:rsidR="008C3815" w:rsidRPr="009263EF">
        <w:t xml:space="preserve"> муниципальный район, с.п. </w:t>
      </w:r>
      <w:proofErr w:type="spellStart"/>
      <w:r w:rsidR="00EB6340">
        <w:t>Озрек</w:t>
      </w:r>
      <w:proofErr w:type="spellEnd"/>
      <w:r w:rsidR="00EB6340" w:rsidRPr="009263EF">
        <w:t xml:space="preserve">, ул. </w:t>
      </w:r>
      <w:r w:rsidR="00EB6340">
        <w:t>Х.Кабалоевой,13</w:t>
      </w:r>
      <w:r w:rsidR="008C3815" w:rsidRPr="009263EF">
        <w:t>.</w:t>
      </w:r>
    </w:p>
    <w:p w:rsidR="008C3815" w:rsidRPr="009263EF" w:rsidRDefault="009A5943" w:rsidP="008C3815">
      <w:pPr>
        <w:autoSpaceDE w:val="0"/>
        <w:autoSpaceDN w:val="0"/>
        <w:adjustRightInd w:val="0"/>
        <w:ind w:firstLine="0"/>
      </w:pPr>
      <w:r w:rsidRPr="009263EF">
        <w:rPr>
          <w:spacing w:val="2"/>
          <w:sz w:val="21"/>
          <w:szCs w:val="21"/>
        </w:rPr>
        <w:t xml:space="preserve">2.14.2. </w:t>
      </w:r>
      <w:r w:rsidR="008C3815" w:rsidRPr="009263EF">
        <w:t>График (режим) работы:</w:t>
      </w:r>
    </w:p>
    <w:p w:rsidR="008C3815" w:rsidRPr="009263EF" w:rsidRDefault="008C3815" w:rsidP="008C3815">
      <w:pPr>
        <w:autoSpaceDE w:val="0"/>
        <w:autoSpaceDN w:val="0"/>
        <w:adjustRightInd w:val="0"/>
        <w:ind w:firstLine="540"/>
      </w:pPr>
      <w:r w:rsidRPr="009263EF">
        <w:t>Понедельник-пятница: с 9:00 до13:00, с 14:00 до 18:00;</w:t>
      </w:r>
    </w:p>
    <w:p w:rsidR="008C3815" w:rsidRPr="009263EF" w:rsidRDefault="008C3815" w:rsidP="008C3815">
      <w:pPr>
        <w:autoSpaceDE w:val="0"/>
        <w:autoSpaceDN w:val="0"/>
        <w:adjustRightInd w:val="0"/>
        <w:ind w:firstLine="539"/>
      </w:pPr>
      <w:r w:rsidRPr="009263EF">
        <w:t>Справочный телефон Администрации: (86639) 9</w:t>
      </w:r>
      <w:r w:rsidR="00EB6340">
        <w:t>8</w:t>
      </w:r>
      <w:r w:rsidRPr="009263EF">
        <w:t>-</w:t>
      </w:r>
      <w:r w:rsidR="00EB6340">
        <w:t>1</w:t>
      </w:r>
      <w:r w:rsidRPr="009263EF">
        <w:t>-3</w:t>
      </w:r>
      <w:r w:rsidR="00EB6340">
        <w:t>3.</w:t>
      </w:r>
    </w:p>
    <w:p w:rsidR="008C3815" w:rsidRPr="009263EF" w:rsidRDefault="009A5943" w:rsidP="00E92F8C">
      <w:pPr>
        <w:shd w:val="clear" w:color="auto" w:fill="FFFFFF"/>
        <w:spacing w:line="315" w:lineRule="atLeast"/>
        <w:ind w:firstLine="0"/>
        <w:textAlignment w:val="baseline"/>
      </w:pPr>
      <w:r w:rsidRPr="009263EF">
        <w:rPr>
          <w:spacing w:val="2"/>
          <w:sz w:val="21"/>
          <w:szCs w:val="21"/>
        </w:rPr>
        <w:t>2.14.</w:t>
      </w:r>
      <w:r w:rsidR="008C3815" w:rsidRPr="009263EF">
        <w:rPr>
          <w:spacing w:val="2"/>
          <w:sz w:val="21"/>
          <w:szCs w:val="21"/>
        </w:rPr>
        <w:t>3</w:t>
      </w:r>
      <w:r w:rsidRPr="009263EF">
        <w:rPr>
          <w:spacing w:val="2"/>
          <w:sz w:val="21"/>
          <w:szCs w:val="21"/>
        </w:rPr>
        <w:t xml:space="preserve">. </w:t>
      </w:r>
      <w:r w:rsidR="008C3815" w:rsidRPr="009263EF">
        <w:t xml:space="preserve">Адрес официального сайта Администрации, который содержит информацию о предоставлении Услуги: </w:t>
      </w:r>
      <w:r w:rsidR="00EB6340" w:rsidRPr="00656FBB">
        <w:t>http://adm-ozrek.ru</w:t>
      </w:r>
      <w:r w:rsidR="008C3815" w:rsidRPr="009263EF">
        <w:t xml:space="preserve">  в разделе </w:t>
      </w:r>
      <w:r w:rsidR="001F7093">
        <w:t>«</w:t>
      </w:r>
      <w:r w:rsidR="008C3815" w:rsidRPr="009263EF">
        <w:t>Муниципальные  услуги</w:t>
      </w:r>
      <w:r w:rsidR="001F7093">
        <w:t>»</w:t>
      </w:r>
      <w:r w:rsidR="008C3815" w:rsidRPr="009263EF">
        <w:t>.</w:t>
      </w:r>
    </w:p>
    <w:p w:rsidR="00EB6340" w:rsidRPr="00331B1A" w:rsidRDefault="009A5943" w:rsidP="00EB6340">
      <w:pPr>
        <w:autoSpaceDE w:val="0"/>
        <w:autoSpaceDN w:val="0"/>
        <w:adjustRightInd w:val="0"/>
        <w:ind w:firstLine="539"/>
      </w:pPr>
      <w:r w:rsidRPr="009263EF">
        <w:rPr>
          <w:spacing w:val="2"/>
          <w:sz w:val="21"/>
          <w:szCs w:val="21"/>
        </w:rPr>
        <w:t>2.14.</w:t>
      </w:r>
      <w:r w:rsidR="008C3815" w:rsidRPr="009263EF">
        <w:rPr>
          <w:spacing w:val="2"/>
          <w:sz w:val="21"/>
          <w:szCs w:val="21"/>
        </w:rPr>
        <w:t>4</w:t>
      </w:r>
      <w:r w:rsidRPr="009263EF">
        <w:rPr>
          <w:spacing w:val="2"/>
          <w:sz w:val="21"/>
          <w:szCs w:val="21"/>
        </w:rPr>
        <w:t xml:space="preserve">. </w:t>
      </w:r>
      <w:r w:rsidR="008C3815" w:rsidRPr="009263EF">
        <w:t xml:space="preserve">Адрес электронной почты: </w:t>
      </w:r>
      <w:proofErr w:type="gramStart"/>
      <w:r w:rsidR="008C3815" w:rsidRPr="009263EF">
        <w:t>Е</w:t>
      </w:r>
      <w:proofErr w:type="gramEnd"/>
      <w:r w:rsidR="008C3815" w:rsidRPr="009263EF">
        <w:t>-</w:t>
      </w:r>
      <w:r w:rsidR="008C3815" w:rsidRPr="009263EF">
        <w:rPr>
          <w:lang w:val="en-US"/>
        </w:rPr>
        <w:t>mail</w:t>
      </w:r>
      <w:r w:rsidR="008C3815" w:rsidRPr="009263EF">
        <w:t xml:space="preserve">: </w:t>
      </w:r>
      <w:proofErr w:type="spellStart"/>
      <w:r w:rsidR="00EB6340" w:rsidRPr="00331B1A">
        <w:rPr>
          <w:lang w:val="en-US"/>
        </w:rPr>
        <w:t>adm</w:t>
      </w:r>
      <w:proofErr w:type="spellEnd"/>
      <w:r w:rsidR="00EB6340">
        <w:t>_</w:t>
      </w:r>
      <w:proofErr w:type="spellStart"/>
      <w:r w:rsidR="00EB6340">
        <w:rPr>
          <w:lang w:val="en-US"/>
        </w:rPr>
        <w:t>ozrek</w:t>
      </w:r>
      <w:proofErr w:type="spellEnd"/>
      <w:r w:rsidR="00EB6340" w:rsidRPr="00331B1A">
        <w:t>@</w:t>
      </w:r>
      <w:r w:rsidR="00EB6340" w:rsidRPr="00331B1A">
        <w:rPr>
          <w:lang w:val="en-US"/>
        </w:rPr>
        <w:t>mail</w:t>
      </w:r>
      <w:r w:rsidR="00EB6340" w:rsidRPr="00331B1A">
        <w:t>.</w:t>
      </w:r>
      <w:proofErr w:type="spellStart"/>
      <w:r w:rsidR="00EB6340" w:rsidRPr="00331B1A">
        <w:rPr>
          <w:lang w:val="en-US"/>
        </w:rPr>
        <w:t>ru</w:t>
      </w:r>
      <w:proofErr w:type="spellEnd"/>
    </w:p>
    <w:p w:rsidR="009A5943" w:rsidRPr="009263EF" w:rsidRDefault="009A5943" w:rsidP="00EB6340">
      <w:pPr>
        <w:autoSpaceDE w:val="0"/>
        <w:autoSpaceDN w:val="0"/>
        <w:adjustRightInd w:val="0"/>
        <w:ind w:firstLine="0"/>
        <w:rPr>
          <w:spacing w:val="2"/>
        </w:rPr>
      </w:pPr>
      <w:r w:rsidRPr="009263EF">
        <w:rPr>
          <w:spacing w:val="2"/>
        </w:rPr>
        <w:t xml:space="preserve">2.15. Для получения информации по вопросам предоставления муниципальной услуги, в том числе о ходе предоставления муниципальной услуги, заявитель, лицо, с которым заключен контракт (их представители), по своему усмотрению обращаются:в устной форме (лично или по телефону) в </w:t>
      </w:r>
      <w:r w:rsidR="00F9360D" w:rsidRPr="009263EF">
        <w:rPr>
          <w:spacing w:val="2"/>
        </w:rPr>
        <w:t>Администрацию</w:t>
      </w:r>
      <w:r w:rsidRPr="009263EF">
        <w:rPr>
          <w:spacing w:val="2"/>
        </w:rPr>
        <w:t xml:space="preserve">;в письменном виде лично, почтовым отправлением или в электронной форме в адрес </w:t>
      </w:r>
      <w:r w:rsidR="00F9360D" w:rsidRPr="009263EF">
        <w:rPr>
          <w:spacing w:val="2"/>
        </w:rPr>
        <w:t xml:space="preserve">Администрации. </w:t>
      </w:r>
      <w:r w:rsidRPr="009263EF">
        <w:rPr>
          <w:spacing w:val="2"/>
        </w:rPr>
        <w:t xml:space="preserve">При ответах на телефонные звонки и обращения заявителей, лиц, с которыми заключены контракты (их представителей), лично в часы приема специалисты </w:t>
      </w:r>
      <w:r w:rsidR="00F9360D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 подробно и в вежливой форме информируют обратившихся по интересующим их вопросам.</w:t>
      </w:r>
      <w:r w:rsidR="00EB6340">
        <w:rPr>
          <w:spacing w:val="2"/>
        </w:rPr>
        <w:t xml:space="preserve"> </w:t>
      </w:r>
      <w:r w:rsidRPr="009263EF">
        <w:rPr>
          <w:spacing w:val="2"/>
        </w:rPr>
        <w:t xml:space="preserve">Если для подготовки ответа на устное обращение требуется более 20 минут, специалисты </w:t>
      </w:r>
      <w:r w:rsidR="00F9360D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, осуществляющие устное информирование, предлагают заявителю, лицу, с которым заключен контракт (их представителям), назначить другое удобное для него время для устного </w:t>
      </w:r>
      <w:proofErr w:type="gramStart"/>
      <w:r w:rsidRPr="009263EF">
        <w:rPr>
          <w:spacing w:val="2"/>
        </w:rPr>
        <w:t>информирования</w:t>
      </w:r>
      <w:proofErr w:type="gramEnd"/>
      <w:r w:rsidRPr="009263EF">
        <w:rPr>
          <w:spacing w:val="2"/>
        </w:rPr>
        <w:t xml:space="preserve"> либо направить заявителю, лицу, с которым заключен контракт (их представителям), письменный ответ посредством почтового отправления либо в электронной форме.</w:t>
      </w:r>
      <w:r w:rsidR="00EB6340">
        <w:rPr>
          <w:spacing w:val="2"/>
        </w:rPr>
        <w:t xml:space="preserve"> </w:t>
      </w:r>
      <w:r w:rsidRPr="009263EF">
        <w:rPr>
          <w:spacing w:val="2"/>
        </w:rPr>
        <w:t>Письменное информирование заявителя, лица, с которым заключен контракт (их представителей), осуществляется при получении от него письменного обращения лично, посредством почтового отправления или обращения в электронной форме о предоставлении информации по вопросам предоставления муниципальной услуги, в том числе о ходе предоставления муниципальной услуги</w:t>
      </w:r>
      <w:proofErr w:type="gramStart"/>
      <w:r w:rsidRPr="009263EF">
        <w:rPr>
          <w:spacing w:val="2"/>
        </w:rPr>
        <w:t>.П</w:t>
      </w:r>
      <w:proofErr w:type="gramEnd"/>
      <w:r w:rsidRPr="009263EF">
        <w:rPr>
          <w:spacing w:val="2"/>
        </w:rPr>
        <w:t xml:space="preserve">исьменный ответ подписывается </w:t>
      </w:r>
      <w:r w:rsidR="00F9360D" w:rsidRPr="009263EF">
        <w:rPr>
          <w:spacing w:val="2"/>
        </w:rPr>
        <w:t>главой Администрации</w:t>
      </w:r>
      <w:r w:rsidRPr="009263EF">
        <w:rPr>
          <w:spacing w:val="2"/>
        </w:rPr>
        <w:t>, содержит фамилию и номер телефона исполнителя и выдается заявителю, лицу, с которым заключен контракт (их представителям), лично или направляется по почтовому адресу, указанному в обращении, или посредством электронной почты, указанной в обращении.</w:t>
      </w:r>
      <w:r w:rsidR="00EB6340">
        <w:rPr>
          <w:spacing w:val="2"/>
        </w:rPr>
        <w:t xml:space="preserve"> </w:t>
      </w:r>
      <w:proofErr w:type="gramStart"/>
      <w:r w:rsidRPr="009263EF">
        <w:rPr>
          <w:spacing w:val="2"/>
        </w:rPr>
        <w:t>Если в письменном обращении не указаны фамилия (наименование) заявителя, лица, с которым заключен контракт, направившего обращение, и почтовый адрес, адрес электронной почты, по которому должен быть направлен ответ, ответ на обращение не дается.</w:t>
      </w:r>
      <w:proofErr w:type="gramEnd"/>
      <w:r w:rsidR="00EB6340">
        <w:rPr>
          <w:spacing w:val="2"/>
        </w:rPr>
        <w:t xml:space="preserve"> </w:t>
      </w:r>
      <w:r w:rsidRPr="009263EF">
        <w:rPr>
          <w:spacing w:val="2"/>
        </w:rPr>
        <w:t xml:space="preserve">Регистрацию обращения осуществляет ответственный за прием и регистрацию обращений специалист </w:t>
      </w:r>
      <w:r w:rsidR="00F9360D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. Регистрация обращения </w:t>
      </w:r>
      <w:proofErr w:type="gramStart"/>
      <w:r w:rsidRPr="009263EF">
        <w:rPr>
          <w:spacing w:val="2"/>
        </w:rPr>
        <w:t xml:space="preserve">осуществляется в день его поступления в </w:t>
      </w:r>
      <w:r w:rsidR="00F9360D" w:rsidRPr="009263EF">
        <w:rPr>
          <w:spacing w:val="2"/>
        </w:rPr>
        <w:t xml:space="preserve">Администрацию </w:t>
      </w:r>
      <w:r w:rsidRPr="009263EF">
        <w:rPr>
          <w:spacing w:val="2"/>
        </w:rPr>
        <w:t xml:space="preserve">Ответ на </w:t>
      </w:r>
      <w:r w:rsidRPr="009263EF">
        <w:rPr>
          <w:spacing w:val="2"/>
        </w:rPr>
        <w:lastRenderedPageBreak/>
        <w:t>обращение направляется</w:t>
      </w:r>
      <w:proofErr w:type="gramEnd"/>
      <w:r w:rsidRPr="009263EF">
        <w:rPr>
          <w:spacing w:val="2"/>
        </w:rPr>
        <w:t xml:space="preserve"> заявителю, лицу, с которым заключен контракт (их представителям), в течение 25 дней со дня регистрации обращения в </w:t>
      </w:r>
      <w:r w:rsidR="00F9360D" w:rsidRPr="009263EF">
        <w:rPr>
          <w:spacing w:val="2"/>
        </w:rPr>
        <w:t>Администрацию.</w:t>
      </w:r>
    </w:p>
    <w:p w:rsidR="00F9360D" w:rsidRPr="009263EF" w:rsidRDefault="00F9360D" w:rsidP="00E92F8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</w:p>
    <w:p w:rsidR="00F9360D" w:rsidRPr="009263EF" w:rsidRDefault="00F9360D" w:rsidP="00E92F8C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</w:p>
    <w:p w:rsidR="009A5943" w:rsidRPr="009263EF" w:rsidRDefault="009A5943" w:rsidP="00F9360D">
      <w:pPr>
        <w:shd w:val="clear" w:color="auto" w:fill="FFFFFF"/>
        <w:spacing w:line="288" w:lineRule="atLeast"/>
        <w:ind w:firstLine="0"/>
        <w:jc w:val="center"/>
        <w:textAlignment w:val="baseline"/>
        <w:rPr>
          <w:b/>
          <w:spacing w:val="2"/>
          <w:sz w:val="28"/>
          <w:szCs w:val="28"/>
        </w:rPr>
      </w:pPr>
      <w:r w:rsidRPr="009263EF">
        <w:rPr>
          <w:b/>
          <w:spacing w:val="2"/>
          <w:sz w:val="28"/>
          <w:szCs w:val="28"/>
        </w:rPr>
        <w:t>3. Административные процедуры при предоставлении</w:t>
      </w:r>
      <w:r w:rsidRPr="009263EF">
        <w:rPr>
          <w:b/>
          <w:spacing w:val="2"/>
          <w:sz w:val="28"/>
          <w:szCs w:val="28"/>
        </w:rPr>
        <w:br/>
        <w:t>муниципальной услуги</w:t>
      </w:r>
    </w:p>
    <w:p w:rsidR="009A594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</w:rPr>
        <w:br/>
        <w:t>Блок-схема последовательности административных процедур при предоставлении муниципальной услуги приводится в</w:t>
      </w:r>
      <w:r w:rsidRPr="009263EF">
        <w:rPr>
          <w:spacing w:val="2"/>
          <w:sz w:val="21"/>
        </w:rPr>
        <w:t> </w:t>
      </w:r>
      <w:hyperlink r:id="rId24" w:history="1">
        <w:r w:rsidRPr="009263EF">
          <w:rPr>
            <w:spacing w:val="2"/>
            <w:sz w:val="21"/>
          </w:rPr>
          <w:t>приложении 3</w:t>
        </w:r>
      </w:hyperlink>
      <w:r w:rsidRPr="009263EF">
        <w:rPr>
          <w:spacing w:val="2"/>
          <w:sz w:val="21"/>
          <w:szCs w:val="21"/>
        </w:rPr>
        <w:t>.</w:t>
      </w:r>
    </w:p>
    <w:p w:rsidR="009A594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1"/>
          <w:szCs w:val="21"/>
        </w:rPr>
      </w:pPr>
      <w:r w:rsidRPr="009263EF">
        <w:rPr>
          <w:bCs/>
          <w:spacing w:val="2"/>
          <w:sz w:val="21"/>
          <w:szCs w:val="21"/>
        </w:rPr>
        <w:t>3.1. Прием заявления на предоставление муниципальной услуги</w:t>
      </w:r>
    </w:p>
    <w:p w:rsidR="00F9360D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3.1.1. Основанием для начала административной процедуры по приему заявления на предоставление муниципальной услуги является обращение заявителя (его представителя) с заявлением и документами в </w:t>
      </w:r>
      <w:r w:rsidR="00F9360D" w:rsidRPr="009263EF">
        <w:rPr>
          <w:spacing w:val="2"/>
        </w:rPr>
        <w:t>Администрацию</w:t>
      </w:r>
      <w:r w:rsidRPr="009263EF">
        <w:rPr>
          <w:spacing w:val="2"/>
        </w:rPr>
        <w:t xml:space="preserve"> или обращение лица, с которым заключен контракт (его представителя), с заявлением и документами в отдел </w:t>
      </w:r>
      <w:r w:rsidR="00F9360D" w:rsidRPr="009263EF">
        <w:rPr>
          <w:spacing w:val="2"/>
        </w:rPr>
        <w:t>архитектуры, строительства и  территориального планирования местной администрации Лескенского муниципального района.</w:t>
      </w:r>
    </w:p>
    <w:p w:rsidR="00647B9F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3.1.2. Специалист </w:t>
      </w:r>
      <w:r w:rsidR="00647B9F" w:rsidRPr="009263EF">
        <w:rPr>
          <w:spacing w:val="2"/>
        </w:rPr>
        <w:t>Администрации</w:t>
      </w:r>
      <w:r w:rsidRPr="009263EF">
        <w:rPr>
          <w:spacing w:val="2"/>
        </w:rPr>
        <w:t>, ответственный за прием заявления и документов (далее - специалист, ответственный за прием заявления):устанавливает предмет обращения, личность заявителя, полномочия представителя;проверяет правильность заполнения заявления;предлагает заявителю (его представителю) устранить выявленные в заявлении и документах недостатки.</w:t>
      </w:r>
    </w:p>
    <w:p w:rsidR="00647B9F" w:rsidRPr="009263EF" w:rsidRDefault="009A5943" w:rsidP="00647B9F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3.1.3. Специалист, ответственный за прием заявления, осуществляет передачу поступившего заявления и документов в </w:t>
      </w:r>
      <w:r w:rsidR="00647B9F" w:rsidRPr="009263EF">
        <w:rPr>
          <w:spacing w:val="2"/>
        </w:rPr>
        <w:t>приемную главы Администрации для регистрации.</w:t>
      </w:r>
    </w:p>
    <w:p w:rsidR="00647B9F" w:rsidRPr="009263EF" w:rsidRDefault="009A5943" w:rsidP="00647B9F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1"/>
          <w:szCs w:val="21"/>
        </w:rPr>
      </w:pPr>
      <w:r w:rsidRPr="009263EF">
        <w:rPr>
          <w:spacing w:val="2"/>
        </w:rPr>
        <w:t xml:space="preserve">3.1.4. Регистрация поступившего заявления и документов </w:t>
      </w:r>
      <w:r w:rsidR="00647B9F" w:rsidRPr="009263EF">
        <w:rPr>
          <w:spacing w:val="2"/>
        </w:rPr>
        <w:t>осуществляется в день их приема.</w:t>
      </w:r>
    </w:p>
    <w:p w:rsidR="00647B9F" w:rsidRPr="009263EF" w:rsidRDefault="009A5943" w:rsidP="00647B9F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3.1.5. Лицо, с которым заключен контракт, имеет право направить заявление с приложенными документами почтовым отправлением. Заявление, поступившее почтовым отправлением, регистрируется в день поступления в </w:t>
      </w:r>
      <w:r w:rsidR="00647B9F" w:rsidRPr="009263EF">
        <w:rPr>
          <w:spacing w:val="2"/>
        </w:rPr>
        <w:t>Администрацию</w:t>
      </w:r>
      <w:r w:rsidRPr="009263EF">
        <w:rPr>
          <w:spacing w:val="2"/>
        </w:rPr>
        <w:t>.</w:t>
      </w:r>
    </w:p>
    <w:p w:rsidR="009A594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3.1.6. Результатом выполнения административной процедуры является регистрация заявления и документов на получение муниципальной услуги.3.1.7. Максимальный срок административной процедуры составляет один день.</w:t>
      </w:r>
    </w:p>
    <w:p w:rsidR="009A594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bCs/>
          <w:spacing w:val="2"/>
        </w:rPr>
        <w:t>3.2. Проверка документов на установление наличия (отсутствия) правана получение муниципальной услуги</w:t>
      </w:r>
    </w:p>
    <w:p w:rsidR="00647B9F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3.2.1 Основанием для проверки документов заявителя на установление наличия (отсутствия) права на получение муниципальной услуги является поступление заявления и документов специалисту </w:t>
      </w:r>
      <w:r w:rsidR="00647B9F" w:rsidRPr="009263EF">
        <w:rPr>
          <w:spacing w:val="2"/>
        </w:rPr>
        <w:t>Администрации</w:t>
      </w:r>
      <w:r w:rsidRPr="009263EF">
        <w:rPr>
          <w:spacing w:val="2"/>
        </w:rPr>
        <w:t>.</w:t>
      </w:r>
    </w:p>
    <w:p w:rsidR="0073530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  <w:sz w:val="21"/>
          <w:szCs w:val="21"/>
        </w:rPr>
      </w:pPr>
      <w:r w:rsidRPr="009263EF">
        <w:rPr>
          <w:spacing w:val="2"/>
        </w:rPr>
        <w:t xml:space="preserve">3.2.2. Специалист </w:t>
      </w:r>
      <w:r w:rsidR="00647B9F" w:rsidRPr="009263EF">
        <w:rPr>
          <w:spacing w:val="2"/>
        </w:rPr>
        <w:t xml:space="preserve">Администрации </w:t>
      </w:r>
      <w:r w:rsidRPr="009263EF">
        <w:rPr>
          <w:spacing w:val="2"/>
        </w:rPr>
        <w:t xml:space="preserve">в течение пяти дней осуществляет следующие действия:внесение сведения о поступившем заявлении в электронную базу данных;проверку заявления и документов на предмет соответствия требованиям действующего законодательства и муниципальных правовых </w:t>
      </w:r>
      <w:r w:rsidR="00647B9F" w:rsidRPr="009263EF">
        <w:rPr>
          <w:spacing w:val="2"/>
        </w:rPr>
        <w:t>Администрации</w:t>
      </w:r>
      <w:r w:rsidRPr="009263EF">
        <w:rPr>
          <w:spacing w:val="2"/>
        </w:rPr>
        <w:t>;запрос сведений из Единого государственного реестра юридических лиц (индивидуальных предпринимателей) о правоспособности заявителя и полномочиях его исполнительного органа в органе, осуществляющем государственную регистрацию юридических лиц (индивидуальных предпринимателей), в случае если данные сведения не были представлены с заявлением;подготовку справки-обоснования по форме согласно </w:t>
      </w:r>
      <w:hyperlink r:id="rId25" w:history="1">
        <w:r w:rsidRPr="009263EF">
          <w:rPr>
            <w:spacing w:val="2"/>
          </w:rPr>
          <w:t>приложению 4</w:t>
        </w:r>
      </w:hyperlink>
      <w:r w:rsidRPr="009263EF">
        <w:rPr>
          <w:spacing w:val="2"/>
        </w:rPr>
        <w:t>.</w:t>
      </w:r>
    </w:p>
    <w:p w:rsidR="0073530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3.2.3. Основанием для проверки документов на установление наличия (отсутствия) права на получение муниципальной услуги лица, с которым заключен контракт, является поступление заявления специалисту </w:t>
      </w:r>
      <w:r w:rsidR="00735303" w:rsidRPr="009263EF">
        <w:rPr>
          <w:spacing w:val="2"/>
        </w:rPr>
        <w:t>Администрации</w:t>
      </w:r>
      <w:r w:rsidRPr="009263EF">
        <w:rPr>
          <w:spacing w:val="2"/>
        </w:rPr>
        <w:t>.</w:t>
      </w:r>
    </w:p>
    <w:p w:rsidR="0073530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lastRenderedPageBreak/>
        <w:t xml:space="preserve">3.2.4. Специалист </w:t>
      </w:r>
      <w:r w:rsidR="00735303" w:rsidRPr="009263EF">
        <w:rPr>
          <w:spacing w:val="2"/>
        </w:rPr>
        <w:t xml:space="preserve">Администрации </w:t>
      </w:r>
      <w:r w:rsidRPr="009263EF">
        <w:rPr>
          <w:spacing w:val="2"/>
        </w:rPr>
        <w:t>в течение пяти дней осуществляет следующие действия</w:t>
      </w:r>
      <w:proofErr w:type="gramStart"/>
      <w:r w:rsidRPr="009263EF">
        <w:rPr>
          <w:spacing w:val="2"/>
        </w:rPr>
        <w:t>:в</w:t>
      </w:r>
      <w:proofErr w:type="gramEnd"/>
      <w:r w:rsidRPr="009263EF">
        <w:rPr>
          <w:spacing w:val="2"/>
        </w:rPr>
        <w:t>несение сведения о поступившем заявлении в электронную базу данных;запрос копии государственного или муниципального контракт на строительство объекта недвижимости, осуществляемое полностью за счет средств федерального бюджета, бюджета субъекта Российской Федерации или средств местного бюджета, на основе заказа, размещенного в соответствии с федеральным законом о размещении заказов на поставки товаров, выполнение работ, оказание услуг для государственных или муниципальных нужд, на срок строительства объекта недвижимости (сведения, содержащиеся в нем) в органе, заключившим контракт, если лицо, с которым заключен контракт, не представило указанный документ по собственной инициативе</w:t>
      </w:r>
      <w:proofErr w:type="gramStart"/>
      <w:r w:rsidRPr="009263EF">
        <w:rPr>
          <w:spacing w:val="2"/>
        </w:rPr>
        <w:t>;з</w:t>
      </w:r>
      <w:proofErr w:type="gramEnd"/>
      <w:r w:rsidRPr="009263EF">
        <w:rPr>
          <w:spacing w:val="2"/>
        </w:rPr>
        <w:t>апрос сведений из Единого государственного реестра юридических лиц (индивидуальных предпринимателей) о правоспособности лица, с которым заключен контракт, и полномочиях его исполнительного органа в органе, осуществляющем государственную регистрацию юридических лиц (индивидуальных предпринимателей), в случае если данные сведения не были представлены с заявлением.</w:t>
      </w:r>
      <w:r w:rsidR="00EB6340">
        <w:rPr>
          <w:spacing w:val="2"/>
        </w:rPr>
        <w:t xml:space="preserve"> </w:t>
      </w:r>
      <w:r w:rsidRPr="009263EF">
        <w:rPr>
          <w:spacing w:val="2"/>
        </w:rPr>
        <w:t>При наличии права на получение муниципальной услуги</w:t>
      </w:r>
      <w:proofErr w:type="gramStart"/>
      <w:r w:rsidRPr="009263EF">
        <w:rPr>
          <w:spacing w:val="2"/>
        </w:rPr>
        <w:t>:и</w:t>
      </w:r>
      <w:proofErr w:type="gramEnd"/>
      <w:r w:rsidRPr="009263EF">
        <w:rPr>
          <w:spacing w:val="2"/>
        </w:rPr>
        <w:t>зготовление схемы расположения земельного участка на кадастровом плане территории кадастрового квартала, если ранее такая схема не изготавливалась;</w:t>
      </w:r>
      <w:r w:rsidR="00EB6340">
        <w:rPr>
          <w:spacing w:val="2"/>
        </w:rPr>
        <w:t xml:space="preserve"> </w:t>
      </w:r>
      <w:r w:rsidRPr="009263EF">
        <w:rPr>
          <w:spacing w:val="2"/>
        </w:rPr>
        <w:t xml:space="preserve">подготовку проекта постановления </w:t>
      </w:r>
      <w:r w:rsidR="00735303" w:rsidRPr="009263EF">
        <w:rPr>
          <w:spacing w:val="2"/>
        </w:rPr>
        <w:t>Администрации и договора</w:t>
      </w:r>
      <w:r w:rsidRPr="009263EF">
        <w:rPr>
          <w:spacing w:val="2"/>
        </w:rPr>
        <w:t xml:space="preserve"> о предоставлении земельного участка в безвозмездное срочное пользование.</w:t>
      </w:r>
    </w:p>
    <w:p w:rsidR="0073530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3.2.5. В случае наличия оснований для отказа в предоставлении муниципальной услуги, установленных подпунктом 2.9, специалист </w:t>
      </w:r>
      <w:r w:rsidR="00735303" w:rsidRPr="009263EF">
        <w:rPr>
          <w:spacing w:val="2"/>
        </w:rPr>
        <w:t xml:space="preserve">Администрации </w:t>
      </w:r>
      <w:r w:rsidRPr="009263EF">
        <w:rPr>
          <w:spacing w:val="2"/>
        </w:rPr>
        <w:t>осуществляет подготовку уведомления об отказе в предоставлении муниципальной услуги с обоснованием причин отказа в порядке, установленном подпунктом 3.3.4, и обеспечивает его направление лицу, с которым заключен контракт, в порядке, установленном подпунктом 3.4.</w:t>
      </w:r>
    </w:p>
    <w:p w:rsidR="0073530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3.2.6. Результатом выполнения административной процедуры является передача заявления, документов и справки-обоснования на рассмотрение в комиссию по вопросам земельных отношений и застройки земельных участков на территории </w:t>
      </w:r>
      <w:r w:rsidR="00735303" w:rsidRPr="009263EF">
        <w:rPr>
          <w:spacing w:val="2"/>
        </w:rPr>
        <w:t xml:space="preserve">с.п. </w:t>
      </w:r>
      <w:proofErr w:type="spellStart"/>
      <w:r w:rsidR="00EB6340">
        <w:rPr>
          <w:spacing w:val="2"/>
        </w:rPr>
        <w:t>Озрек</w:t>
      </w:r>
      <w:proofErr w:type="spellEnd"/>
      <w:r w:rsidR="00735303" w:rsidRPr="009263EF">
        <w:rPr>
          <w:spacing w:val="2"/>
        </w:rPr>
        <w:t xml:space="preserve"> </w:t>
      </w:r>
      <w:proofErr w:type="spellStart"/>
      <w:r w:rsidR="00735303" w:rsidRPr="009263EF">
        <w:rPr>
          <w:spacing w:val="2"/>
        </w:rPr>
        <w:t>Лескенского</w:t>
      </w:r>
      <w:proofErr w:type="spellEnd"/>
      <w:r w:rsidR="00735303" w:rsidRPr="009263EF">
        <w:rPr>
          <w:spacing w:val="2"/>
        </w:rPr>
        <w:t xml:space="preserve"> муниципального района</w:t>
      </w:r>
      <w:r w:rsidRPr="009263EF">
        <w:rPr>
          <w:spacing w:val="2"/>
        </w:rPr>
        <w:t xml:space="preserve"> (далее - комиссия) или подготовка проекта постановления </w:t>
      </w:r>
      <w:r w:rsidR="00735303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 о предоставлении земельного участка в безвозмездное срочное пользование, или подготовка уведомления об отказе в предоставлении муниципальной услуги.</w:t>
      </w:r>
    </w:p>
    <w:p w:rsidR="009A594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3.2.7. Максимальный срок административной процедуры составляет пять дней.</w:t>
      </w:r>
    </w:p>
    <w:p w:rsidR="009A594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bCs/>
          <w:spacing w:val="2"/>
        </w:rPr>
        <w:t>3.3. Принятие решения о предоставлении муниципальной услуги илиоб отказе в предоставлении муниципальной услуги</w:t>
      </w:r>
      <w:r w:rsidR="00735303" w:rsidRPr="009263EF">
        <w:rPr>
          <w:bCs/>
          <w:spacing w:val="2"/>
        </w:rPr>
        <w:t>.</w:t>
      </w:r>
    </w:p>
    <w:p w:rsidR="006E3814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3.3.1. Основанием для принятия решения о предоставлении муниципальной услуги или об отказе в предоставлении муниципальной услуги заявителю, лицу, с которым заключен контракт, является поступление заявления, документов и справки-обоснования в комиссию. </w:t>
      </w:r>
    </w:p>
    <w:p w:rsidR="006E3814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3.3.2. Комиссия в течение 2</w:t>
      </w:r>
      <w:r w:rsidR="006E3814" w:rsidRPr="009263EF">
        <w:rPr>
          <w:spacing w:val="2"/>
        </w:rPr>
        <w:t>0</w:t>
      </w:r>
      <w:r w:rsidRPr="009263EF">
        <w:rPr>
          <w:spacing w:val="2"/>
        </w:rPr>
        <w:t xml:space="preserve"> дн</w:t>
      </w:r>
      <w:r w:rsidR="006E3814" w:rsidRPr="009263EF">
        <w:rPr>
          <w:spacing w:val="2"/>
        </w:rPr>
        <w:t>ей</w:t>
      </w:r>
      <w:r w:rsidRPr="009263EF">
        <w:rPr>
          <w:spacing w:val="2"/>
        </w:rPr>
        <w:t xml:space="preserve"> рассматривает поступившие заявление, документы и справку-обоснование.</w:t>
      </w:r>
    </w:p>
    <w:p w:rsidR="006E3814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3.3.3. По результатам рассмотрения заявления, документов и справки-обоснования комиссия принимает решение о предоставлении земельного участка в безвозмездное срочное пользование или, при наличии оснований, указанных в подпункте 2.9, решение об отказе в предоставлении земельного участка в безвозмездное срочное пользование. Секретарь комиссии оформляет протокол, подписываемый председательствующим на заседании и секретарем комиссии, и передает копию протокола в </w:t>
      </w:r>
      <w:r w:rsidR="006E3814" w:rsidRPr="009263EF">
        <w:rPr>
          <w:spacing w:val="2"/>
        </w:rPr>
        <w:t>Администрацию.</w:t>
      </w:r>
    </w:p>
    <w:p w:rsidR="006E3814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3.3.4. Специалист </w:t>
      </w:r>
      <w:r w:rsidR="006E3814" w:rsidRPr="009263EF">
        <w:rPr>
          <w:spacing w:val="2"/>
        </w:rPr>
        <w:t xml:space="preserve">Администрации </w:t>
      </w:r>
      <w:r w:rsidRPr="009263EF">
        <w:rPr>
          <w:spacing w:val="2"/>
        </w:rPr>
        <w:t xml:space="preserve">в течение пяти дней со дня получения протокола комиссии (в зависимости от принятого комиссией решения) осуществляет:подготовку проекта постановления </w:t>
      </w:r>
      <w:r w:rsidR="006E3814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 о предоставлении земельного участка в безвозмездное срочное </w:t>
      </w:r>
      <w:r w:rsidRPr="009263EF">
        <w:rPr>
          <w:spacing w:val="2"/>
        </w:rPr>
        <w:lastRenderedPageBreak/>
        <w:t xml:space="preserve">пользование;подготовку уведомления об отказе в предоставлении муниципальной услуги с обоснованием причин отказа. Уведомление об отказе в предоставлении муниципальной услуги выполняется на бланке </w:t>
      </w:r>
      <w:r w:rsidR="006E3814" w:rsidRPr="009263EF">
        <w:rPr>
          <w:spacing w:val="2"/>
        </w:rPr>
        <w:t xml:space="preserve">Администрации </w:t>
      </w:r>
      <w:r w:rsidRPr="009263EF">
        <w:rPr>
          <w:spacing w:val="2"/>
        </w:rPr>
        <w:t xml:space="preserve">и подписывается </w:t>
      </w:r>
      <w:r w:rsidR="006E3814" w:rsidRPr="009263EF">
        <w:rPr>
          <w:spacing w:val="2"/>
        </w:rPr>
        <w:t>главой</w:t>
      </w:r>
      <w:r w:rsidR="00EB6340">
        <w:rPr>
          <w:spacing w:val="2"/>
        </w:rPr>
        <w:t xml:space="preserve"> </w:t>
      </w:r>
      <w:r w:rsidR="006E3814" w:rsidRPr="009263EF">
        <w:rPr>
          <w:spacing w:val="2"/>
        </w:rPr>
        <w:t>Администрации.</w:t>
      </w:r>
    </w:p>
    <w:p w:rsidR="009A67EE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3.3.5. Проект постановления </w:t>
      </w:r>
      <w:r w:rsidR="009A67EE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 о предоставлении земельного участка в безвозмездное срочное пользование подлежит согласованию </w:t>
      </w:r>
      <w:r w:rsidR="009A67EE" w:rsidRPr="009263EF">
        <w:rPr>
          <w:spacing w:val="2"/>
        </w:rPr>
        <w:t xml:space="preserve">с начальником отдела строительства, архитектуры и территориального планирования местной администрации Лескенского муниципального района </w:t>
      </w:r>
      <w:r w:rsidRPr="009263EF">
        <w:rPr>
          <w:spacing w:val="2"/>
        </w:rPr>
        <w:t xml:space="preserve">в </w:t>
      </w:r>
      <w:r w:rsidR="009A67EE" w:rsidRPr="009263EF">
        <w:rPr>
          <w:spacing w:val="2"/>
        </w:rPr>
        <w:t>одного дня</w:t>
      </w:r>
      <w:r w:rsidRPr="009263EF">
        <w:rPr>
          <w:spacing w:val="2"/>
        </w:rPr>
        <w:t>.</w:t>
      </w:r>
    </w:p>
    <w:p w:rsidR="009A67EE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3.3.6. Результатом выполнения административной процедуры является издание постановления </w:t>
      </w:r>
      <w:r w:rsidR="009A67EE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 о предоставлении земельного участка в безвозмездное срочное пользование</w:t>
      </w:r>
      <w:r w:rsidR="009A67EE" w:rsidRPr="009263EF">
        <w:rPr>
          <w:spacing w:val="2"/>
        </w:rPr>
        <w:t xml:space="preserve"> и заключение договора о предоставлении земельного участка в безвозмездное срочное пользование </w:t>
      </w:r>
      <w:r w:rsidRPr="009263EF">
        <w:rPr>
          <w:spacing w:val="2"/>
        </w:rPr>
        <w:t>или направление уведомления об отказе в предоставлении муниципальной услуги.</w:t>
      </w:r>
    </w:p>
    <w:p w:rsidR="009A594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3.3.7. Максимальный срок административной процедуры составляет 3</w:t>
      </w:r>
      <w:r w:rsidR="009A67EE" w:rsidRPr="009263EF">
        <w:rPr>
          <w:spacing w:val="2"/>
        </w:rPr>
        <w:t>0</w:t>
      </w:r>
      <w:r w:rsidRPr="009263EF">
        <w:rPr>
          <w:spacing w:val="2"/>
        </w:rPr>
        <w:t xml:space="preserve"> дней.</w:t>
      </w:r>
    </w:p>
    <w:p w:rsidR="009A594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bCs/>
          <w:spacing w:val="2"/>
        </w:rPr>
        <w:t>3.4. Выдача результата предоставления муниципальной услуги</w:t>
      </w:r>
    </w:p>
    <w:p w:rsidR="009A67EE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3.4.1. Основанием для выдачи результата предоставления муниципальной услуги является поступление копии постановления </w:t>
      </w:r>
      <w:r w:rsidR="009A67EE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 о предоставлении земельного участка в безвозмездное срочное пользование или уведомления об отказе в предоставлении муниципальной услуги специалисту </w:t>
      </w:r>
      <w:r w:rsidR="009A67EE" w:rsidRPr="009263EF">
        <w:rPr>
          <w:spacing w:val="2"/>
        </w:rPr>
        <w:t xml:space="preserve">Администрации </w:t>
      </w:r>
    </w:p>
    <w:p w:rsidR="009A67EE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3.4.2. </w:t>
      </w:r>
      <w:proofErr w:type="gramStart"/>
      <w:r w:rsidRPr="009263EF">
        <w:rPr>
          <w:spacing w:val="2"/>
        </w:rPr>
        <w:t xml:space="preserve">Специалист </w:t>
      </w:r>
      <w:r w:rsidR="009A67EE" w:rsidRPr="009263EF">
        <w:rPr>
          <w:spacing w:val="2"/>
        </w:rPr>
        <w:t xml:space="preserve">Администрации </w:t>
      </w:r>
      <w:r w:rsidRPr="009263EF">
        <w:rPr>
          <w:spacing w:val="2"/>
        </w:rPr>
        <w:t xml:space="preserve">направляет по почте или выдает заявителю, лицу, с которым заключен контракт, три экземпляра копий постановления </w:t>
      </w:r>
      <w:r w:rsidR="009A67EE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 о предоставлении земельного участка в безвозмездное срочное пользование</w:t>
      </w:r>
      <w:r w:rsidR="009A67EE" w:rsidRPr="009263EF">
        <w:rPr>
          <w:spacing w:val="2"/>
        </w:rPr>
        <w:t xml:space="preserve"> и договоров аренды о предоставлении земельного участка в безвозмездное срочное пользование </w:t>
      </w:r>
      <w:r w:rsidRPr="009263EF">
        <w:rPr>
          <w:spacing w:val="2"/>
        </w:rPr>
        <w:t xml:space="preserve">или один экземпляр уведомления об отказе в предоставлении муниципальной услуги в течение семи дней со дня издания постановления </w:t>
      </w:r>
      <w:r w:rsidR="009A67EE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 о предоставлении земельного участка</w:t>
      </w:r>
      <w:proofErr w:type="gramEnd"/>
      <w:r w:rsidRPr="009263EF">
        <w:rPr>
          <w:spacing w:val="2"/>
        </w:rPr>
        <w:t xml:space="preserve"> в безвозмездное срочное пользование или подписания уведомления об отказе в предоставлении муниципальной услуги.</w:t>
      </w:r>
    </w:p>
    <w:p w:rsidR="009A67EE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3.4.3. Результатом выполнения административной процедуры является направление по почте (выдача на руки) трех экземпляров копий постановления </w:t>
      </w:r>
      <w:r w:rsidR="009A67EE" w:rsidRPr="009263EF">
        <w:rPr>
          <w:spacing w:val="2"/>
        </w:rPr>
        <w:t>Администрации</w:t>
      </w:r>
      <w:r w:rsidRPr="009263EF">
        <w:rPr>
          <w:spacing w:val="2"/>
        </w:rPr>
        <w:t xml:space="preserve"> о предоставлении земельного участка в безвозмездное срочное пользование </w:t>
      </w:r>
      <w:r w:rsidR="009A67EE" w:rsidRPr="009263EF">
        <w:rPr>
          <w:spacing w:val="2"/>
        </w:rPr>
        <w:t xml:space="preserve">и договоров аренды  о предоставлении земельного участка в безвозмездное срочное пользование </w:t>
      </w:r>
      <w:r w:rsidRPr="009263EF">
        <w:rPr>
          <w:spacing w:val="2"/>
        </w:rPr>
        <w:t>или одного экземпляра уведомления об отказе в предоставлении муниципальной услуги.</w:t>
      </w:r>
    </w:p>
    <w:p w:rsidR="009A594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3.4.4. Максимальный срок выполнения административной процедуры составляет семь дней.</w:t>
      </w:r>
    </w:p>
    <w:p w:rsidR="000441AC" w:rsidRPr="009263EF" w:rsidRDefault="000441AC" w:rsidP="005054E9">
      <w:pPr>
        <w:shd w:val="clear" w:color="auto" w:fill="FFFFFF"/>
        <w:spacing w:line="288" w:lineRule="atLeast"/>
        <w:ind w:firstLine="0"/>
        <w:textAlignment w:val="baseline"/>
        <w:rPr>
          <w:spacing w:val="2"/>
          <w:sz w:val="41"/>
          <w:szCs w:val="41"/>
        </w:rPr>
      </w:pPr>
    </w:p>
    <w:p w:rsidR="009A5943" w:rsidRPr="009263EF" w:rsidRDefault="009A5943" w:rsidP="000441AC">
      <w:pPr>
        <w:shd w:val="clear" w:color="auto" w:fill="FFFFFF"/>
        <w:spacing w:line="288" w:lineRule="atLeast"/>
        <w:ind w:firstLine="0"/>
        <w:jc w:val="center"/>
        <w:textAlignment w:val="baseline"/>
        <w:rPr>
          <w:b/>
          <w:spacing w:val="2"/>
          <w:sz w:val="28"/>
          <w:szCs w:val="28"/>
        </w:rPr>
      </w:pPr>
      <w:r w:rsidRPr="009263EF">
        <w:rPr>
          <w:b/>
          <w:spacing w:val="2"/>
          <w:sz w:val="28"/>
          <w:szCs w:val="28"/>
        </w:rPr>
        <w:t xml:space="preserve">4. Формы </w:t>
      </w:r>
      <w:proofErr w:type="gramStart"/>
      <w:r w:rsidRPr="009263EF">
        <w:rPr>
          <w:b/>
          <w:spacing w:val="2"/>
          <w:sz w:val="28"/>
          <w:szCs w:val="28"/>
        </w:rPr>
        <w:t>контроля за</w:t>
      </w:r>
      <w:proofErr w:type="gramEnd"/>
      <w:r w:rsidRPr="009263EF">
        <w:rPr>
          <w:b/>
          <w:spacing w:val="2"/>
          <w:sz w:val="28"/>
          <w:szCs w:val="28"/>
        </w:rPr>
        <w:t xml:space="preserve"> исполнением административного регламента</w:t>
      </w:r>
    </w:p>
    <w:p w:rsidR="000441AC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  <w:sz w:val="21"/>
          <w:szCs w:val="21"/>
        </w:rPr>
        <w:br/>
      </w:r>
      <w:r w:rsidRPr="009263EF">
        <w:rPr>
          <w:spacing w:val="2"/>
        </w:rPr>
        <w:t xml:space="preserve">4.1. </w:t>
      </w:r>
      <w:proofErr w:type="gramStart"/>
      <w:r w:rsidRPr="009263EF">
        <w:rPr>
          <w:spacing w:val="2"/>
        </w:rPr>
        <w:t>Контроль за</w:t>
      </w:r>
      <w:proofErr w:type="gramEnd"/>
      <w:r w:rsidRPr="009263EF">
        <w:rPr>
          <w:spacing w:val="2"/>
        </w:rPr>
        <w:t xml:space="preserve"> исполнением административного регламента осуществляется в форме текущего контроля за соблюдением и исполнением административного регламента, плановых и внеплановых проверок полноты и качества предоставления муниципальной услуги.</w:t>
      </w:r>
    </w:p>
    <w:p w:rsidR="000441AC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4.2. Текущий </w:t>
      </w:r>
      <w:proofErr w:type="gramStart"/>
      <w:r w:rsidRPr="009263EF">
        <w:rPr>
          <w:spacing w:val="2"/>
        </w:rPr>
        <w:t>контроль за</w:t>
      </w:r>
      <w:proofErr w:type="gramEnd"/>
      <w:r w:rsidRPr="009263EF">
        <w:rPr>
          <w:spacing w:val="2"/>
        </w:rPr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и принятием в ходе ее предоставления решений осуществляется:</w:t>
      </w:r>
      <w:r w:rsidR="000441AC" w:rsidRPr="009263EF">
        <w:rPr>
          <w:spacing w:val="2"/>
        </w:rPr>
        <w:t xml:space="preserve"> курирующим вопрос </w:t>
      </w:r>
      <w:r w:rsidRPr="009263EF">
        <w:rPr>
          <w:spacing w:val="2"/>
        </w:rPr>
        <w:t xml:space="preserve">заместителем </w:t>
      </w:r>
      <w:r w:rsidR="000441AC" w:rsidRPr="009263EF">
        <w:rPr>
          <w:spacing w:val="2"/>
        </w:rPr>
        <w:t>главы Администрации.</w:t>
      </w:r>
    </w:p>
    <w:p w:rsidR="000441AC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4.3. Текущий контроль осуществляется путем проведения должностным лицом, осуществляющим организацию работы по предоставлению муниципальной услуги, проверок соблюдения и исполнения специалистами административного регламента, иных нормативных правовых актов Российской Федерации, </w:t>
      </w:r>
      <w:r w:rsidR="000441AC" w:rsidRPr="009263EF">
        <w:rPr>
          <w:spacing w:val="2"/>
        </w:rPr>
        <w:t>Кабардино-Балкарской Республики</w:t>
      </w:r>
      <w:r w:rsidRPr="009263EF">
        <w:rPr>
          <w:spacing w:val="2"/>
        </w:rPr>
        <w:t xml:space="preserve">, муниципальных правовых актов </w:t>
      </w:r>
      <w:r w:rsidR="000441AC" w:rsidRPr="009263EF">
        <w:rPr>
          <w:spacing w:val="2"/>
        </w:rPr>
        <w:t xml:space="preserve">сельского поселения </w:t>
      </w:r>
      <w:proofErr w:type="spellStart"/>
      <w:r w:rsidR="00EB6340">
        <w:rPr>
          <w:spacing w:val="2"/>
        </w:rPr>
        <w:t>Озрек</w:t>
      </w:r>
      <w:proofErr w:type="spellEnd"/>
      <w:r w:rsidR="000441AC" w:rsidRPr="009263EF">
        <w:rPr>
          <w:spacing w:val="2"/>
        </w:rPr>
        <w:t xml:space="preserve"> </w:t>
      </w:r>
      <w:proofErr w:type="spellStart"/>
      <w:r w:rsidR="000441AC" w:rsidRPr="009263EF">
        <w:rPr>
          <w:spacing w:val="2"/>
        </w:rPr>
        <w:t>Лескенского</w:t>
      </w:r>
      <w:proofErr w:type="spellEnd"/>
      <w:r w:rsidR="000441AC" w:rsidRPr="009263EF">
        <w:rPr>
          <w:spacing w:val="2"/>
        </w:rPr>
        <w:t xml:space="preserve"> муниципального района. </w:t>
      </w:r>
    </w:p>
    <w:p w:rsidR="000441AC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lastRenderedPageBreak/>
        <w:t xml:space="preserve">4.4. </w:t>
      </w:r>
      <w:proofErr w:type="gramStart"/>
      <w:r w:rsidRPr="009263EF">
        <w:rPr>
          <w:spacing w:val="2"/>
        </w:rPr>
        <w:t>Контроль за</w:t>
      </w:r>
      <w:proofErr w:type="gramEnd"/>
      <w:r w:rsidRPr="009263EF">
        <w:rPr>
          <w:spacing w:val="2"/>
        </w:rPr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103365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 xml:space="preserve">4.5. Для проведения проверки полноты и качества предоставления муниципальной услуги </w:t>
      </w:r>
      <w:r w:rsidR="000441AC" w:rsidRPr="009263EF">
        <w:rPr>
          <w:spacing w:val="2"/>
        </w:rPr>
        <w:t>распоряжением главы Администрации</w:t>
      </w:r>
      <w:r w:rsidRPr="009263EF">
        <w:rPr>
          <w:spacing w:val="2"/>
        </w:rPr>
        <w:t xml:space="preserve"> создается комиссия.Периодичность проведения проверок носит плановый (осуществляется на основании полугодовых или годовых планов работы) и внеплановый характер (по конкретному обращению).Результаты проверки оформляются в виде акта, в котором отмечаются выявленные недостатки и высказываются предложения об их устранении.Акт подписывается всеми членами комиссии.</w:t>
      </w:r>
    </w:p>
    <w:p w:rsidR="009A5943" w:rsidRPr="009263EF" w:rsidRDefault="009A5943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  <w:r w:rsidRPr="009263EF">
        <w:rPr>
          <w:spacing w:val="2"/>
        </w:rPr>
        <w:t>4.6. По результатам проведения проверок,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103365" w:rsidRPr="009263EF" w:rsidRDefault="00103365" w:rsidP="005054E9">
      <w:pPr>
        <w:shd w:val="clear" w:color="auto" w:fill="FFFFFF"/>
        <w:spacing w:line="315" w:lineRule="atLeast"/>
        <w:ind w:firstLine="0"/>
        <w:textAlignment w:val="baseline"/>
        <w:rPr>
          <w:spacing w:val="2"/>
        </w:rPr>
      </w:pPr>
    </w:p>
    <w:p w:rsidR="00206844" w:rsidRPr="009263EF" w:rsidRDefault="009A5943" w:rsidP="00206844">
      <w:pPr>
        <w:ind w:left="-567" w:right="-284" w:firstLine="567"/>
        <w:jc w:val="center"/>
        <w:rPr>
          <w:b/>
        </w:rPr>
      </w:pPr>
      <w:r w:rsidRPr="009263EF">
        <w:rPr>
          <w:b/>
          <w:spacing w:val="2"/>
          <w:sz w:val="28"/>
          <w:szCs w:val="28"/>
        </w:rPr>
        <w:t xml:space="preserve">5. </w:t>
      </w:r>
      <w:r w:rsidR="00206844" w:rsidRPr="009263EF">
        <w:rPr>
          <w:b/>
        </w:rPr>
        <w:t>Досудебный (внесудебный) порядок обжалования решений и</w:t>
      </w:r>
    </w:p>
    <w:p w:rsidR="00206844" w:rsidRPr="009263EF" w:rsidRDefault="00206844" w:rsidP="00206844">
      <w:pPr>
        <w:ind w:left="-567" w:right="-284" w:firstLine="567"/>
        <w:jc w:val="center"/>
        <w:rPr>
          <w:b/>
        </w:rPr>
      </w:pPr>
      <w:r w:rsidRPr="009263EF">
        <w:rPr>
          <w:b/>
        </w:rPr>
        <w:t>действий (бездействия) органа, предоставляющего муниципальную услугу, а также муниципальных служащих.</w:t>
      </w:r>
    </w:p>
    <w:p w:rsidR="00206844" w:rsidRPr="009263EF" w:rsidRDefault="00206844" w:rsidP="00206844">
      <w:pPr>
        <w:ind w:left="-567" w:right="-284" w:firstLine="567"/>
        <w:jc w:val="center"/>
      </w:pPr>
    </w:p>
    <w:p w:rsidR="00206844" w:rsidRPr="009263EF" w:rsidRDefault="00206844" w:rsidP="00206844">
      <w:pPr>
        <w:pStyle w:val="a7"/>
        <w:spacing w:line="240" w:lineRule="auto"/>
        <w:ind w:left="0"/>
        <w:rPr>
          <w:sz w:val="24"/>
          <w:szCs w:val="24"/>
        </w:rPr>
      </w:pPr>
      <w:r w:rsidRPr="009263EF">
        <w:rPr>
          <w:sz w:val="24"/>
          <w:szCs w:val="24"/>
        </w:rPr>
        <w:t>Заявители имеют право на обжалование действий (бездействий) и решений, осуществляемых (принятых) должностными лицами в ходе исполнения муниципальной услуги, в досудебном порядке.</w:t>
      </w:r>
    </w:p>
    <w:p w:rsidR="00206844" w:rsidRPr="009263EF" w:rsidRDefault="00206844" w:rsidP="00206844">
      <w:pPr>
        <w:pStyle w:val="a7"/>
        <w:spacing w:line="240" w:lineRule="auto"/>
        <w:ind w:left="0"/>
        <w:rPr>
          <w:sz w:val="24"/>
          <w:szCs w:val="24"/>
        </w:rPr>
      </w:pPr>
      <w:r w:rsidRPr="009263EF">
        <w:rPr>
          <w:sz w:val="24"/>
          <w:szCs w:val="24"/>
        </w:rPr>
        <w:t xml:space="preserve">В части досудебного обжалования заявители имеют право обратиться с жалобой лично (устно) в установленные часы приема или направить письменное предложение, заявление или жалобу (далее — письменное обращение) или же в форме электронного документа в адрес местной администрации с.п. </w:t>
      </w:r>
      <w:proofErr w:type="spellStart"/>
      <w:r w:rsidR="00EB6340">
        <w:rPr>
          <w:sz w:val="24"/>
          <w:szCs w:val="24"/>
        </w:rPr>
        <w:t>Озрек</w:t>
      </w:r>
      <w:proofErr w:type="spellEnd"/>
      <w:r w:rsidRPr="009263EF">
        <w:rPr>
          <w:sz w:val="24"/>
          <w:szCs w:val="24"/>
        </w:rPr>
        <w:t xml:space="preserve"> </w:t>
      </w:r>
      <w:proofErr w:type="spellStart"/>
      <w:r w:rsidRPr="009263EF">
        <w:rPr>
          <w:sz w:val="24"/>
          <w:szCs w:val="24"/>
        </w:rPr>
        <w:t>Лескенского</w:t>
      </w:r>
      <w:proofErr w:type="spellEnd"/>
      <w:r w:rsidRPr="009263EF">
        <w:rPr>
          <w:sz w:val="24"/>
          <w:szCs w:val="24"/>
        </w:rPr>
        <w:t xml:space="preserve"> муниципального района (далее - администрация)</w:t>
      </w:r>
      <w:proofErr w:type="gramStart"/>
      <w:r w:rsidRPr="009263EF">
        <w:rPr>
          <w:sz w:val="24"/>
          <w:szCs w:val="24"/>
        </w:rPr>
        <w:t xml:space="preserve"> .</w:t>
      </w:r>
      <w:proofErr w:type="gramEnd"/>
    </w:p>
    <w:p w:rsidR="00206844" w:rsidRPr="009263EF" w:rsidRDefault="00206844" w:rsidP="00206844">
      <w:pPr>
        <w:pStyle w:val="a7"/>
        <w:spacing w:line="240" w:lineRule="auto"/>
        <w:ind w:left="0"/>
        <w:rPr>
          <w:sz w:val="24"/>
          <w:szCs w:val="24"/>
        </w:rPr>
      </w:pPr>
      <w:r w:rsidRPr="009263EF">
        <w:rPr>
          <w:sz w:val="24"/>
          <w:szCs w:val="24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1F7093">
        <w:rPr>
          <w:sz w:val="24"/>
          <w:szCs w:val="24"/>
        </w:rPr>
        <w:t>«</w:t>
      </w:r>
      <w:r w:rsidRPr="009263EF">
        <w:rPr>
          <w:sz w:val="24"/>
          <w:szCs w:val="24"/>
        </w:rPr>
        <w:t>Интернет</w:t>
      </w:r>
      <w:r w:rsidR="001F7093">
        <w:rPr>
          <w:sz w:val="24"/>
          <w:szCs w:val="24"/>
        </w:rPr>
        <w:t>»</w:t>
      </w:r>
      <w:r w:rsidRPr="009263EF">
        <w:rPr>
          <w:sz w:val="24"/>
          <w:szCs w:val="24"/>
        </w:rPr>
        <w:t>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206844" w:rsidRPr="009263EF" w:rsidRDefault="00206844" w:rsidP="00206844">
      <w:pPr>
        <w:pStyle w:val="a7"/>
        <w:spacing w:line="240" w:lineRule="auto"/>
        <w:ind w:left="0"/>
        <w:rPr>
          <w:sz w:val="24"/>
          <w:szCs w:val="24"/>
        </w:rPr>
      </w:pPr>
      <w:r w:rsidRPr="009263EF">
        <w:rPr>
          <w:sz w:val="24"/>
          <w:szCs w:val="24"/>
        </w:rPr>
        <w:t xml:space="preserve">Содержание устного обращения заносится в карточку личного приема гражданина.                     </w:t>
      </w:r>
    </w:p>
    <w:p w:rsidR="00206844" w:rsidRPr="009263EF" w:rsidRDefault="00206844" w:rsidP="00206844">
      <w:pPr>
        <w:pStyle w:val="a7"/>
        <w:spacing w:line="240" w:lineRule="auto"/>
        <w:ind w:left="0"/>
        <w:rPr>
          <w:sz w:val="24"/>
          <w:szCs w:val="24"/>
        </w:rPr>
      </w:pPr>
      <w:r w:rsidRPr="009263EF">
        <w:rPr>
          <w:sz w:val="24"/>
          <w:szCs w:val="24"/>
        </w:rPr>
        <w:t>В случае</w:t>
      </w:r>
      <w:proofErr w:type="gramStart"/>
      <w:r w:rsidRPr="009263EF">
        <w:rPr>
          <w:sz w:val="24"/>
          <w:szCs w:val="24"/>
        </w:rPr>
        <w:t>,</w:t>
      </w:r>
      <w:proofErr w:type="gramEnd"/>
      <w:r w:rsidRPr="009263EF">
        <w:rPr>
          <w:sz w:val="24"/>
          <w:szCs w:val="24"/>
        </w:rPr>
        <w:t xml:space="preserve"> если изложенные в устном обращении граждан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06844" w:rsidRPr="009263EF" w:rsidRDefault="00206844" w:rsidP="00206844">
      <w:pPr>
        <w:pStyle w:val="a7"/>
        <w:spacing w:line="240" w:lineRule="auto"/>
        <w:ind w:left="0"/>
        <w:rPr>
          <w:sz w:val="24"/>
          <w:szCs w:val="24"/>
        </w:rPr>
      </w:pPr>
      <w:proofErr w:type="gramStart"/>
      <w:r w:rsidRPr="009263EF">
        <w:rPr>
          <w:sz w:val="24"/>
          <w:szCs w:val="24"/>
        </w:rPr>
        <w:t>При обращении заявителей в письменной форме в обязательном порядке указываются наименование органа, в который обратившийся направляет письменную жалобу, либо фамилия, имя, отчество соответствующего должностного лица, либо должность соответствующего лица, а также фамилия, имя, отчество (последнее — при наличии) обратившегося, полное наименование для юридического лица, почтовый адрес или адрес электронной почты, по которому должны быть направлены ответ, уведомление о переадресации обращения, излагается</w:t>
      </w:r>
      <w:proofErr w:type="gramEnd"/>
      <w:r w:rsidRPr="009263EF">
        <w:rPr>
          <w:sz w:val="24"/>
          <w:szCs w:val="24"/>
        </w:rPr>
        <w:t xml:space="preserve"> суть жалобы, ставится личная подпись и дата.</w:t>
      </w:r>
    </w:p>
    <w:p w:rsidR="00206844" w:rsidRPr="009263EF" w:rsidRDefault="00206844" w:rsidP="00206844">
      <w:pPr>
        <w:pStyle w:val="a7"/>
        <w:spacing w:line="240" w:lineRule="auto"/>
        <w:ind w:left="0"/>
        <w:rPr>
          <w:sz w:val="24"/>
          <w:szCs w:val="24"/>
        </w:rPr>
      </w:pPr>
      <w:r w:rsidRPr="009263EF">
        <w:rPr>
          <w:sz w:val="24"/>
          <w:szCs w:val="24"/>
        </w:rPr>
        <w:t xml:space="preserve"> В обращении в форме электронного документа гражданин в обязательном порядке указывает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также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06844" w:rsidRPr="009263EF" w:rsidRDefault="00206844" w:rsidP="00206844">
      <w:pPr>
        <w:pStyle w:val="a7"/>
        <w:spacing w:line="240" w:lineRule="auto"/>
        <w:ind w:left="0"/>
        <w:rPr>
          <w:sz w:val="24"/>
          <w:szCs w:val="24"/>
        </w:rPr>
      </w:pPr>
      <w:r w:rsidRPr="009263EF">
        <w:rPr>
          <w:sz w:val="24"/>
          <w:szCs w:val="24"/>
        </w:rPr>
        <w:t>Жалоба, поступившая в администрацию, подлежит регистрации не позднее следующего рабочего дня со дня ее поступления. Жалоба рассматривается в течение 15 рабочих дней со дня ее регистрации</w:t>
      </w:r>
      <w:proofErr w:type="gramStart"/>
      <w:r w:rsidRPr="009263EF">
        <w:rPr>
          <w:sz w:val="24"/>
          <w:szCs w:val="24"/>
        </w:rPr>
        <w:t>..</w:t>
      </w:r>
      <w:proofErr w:type="gramEnd"/>
    </w:p>
    <w:p w:rsidR="00206844" w:rsidRPr="009263EF" w:rsidRDefault="00206844" w:rsidP="00206844">
      <w:r w:rsidRPr="009263EF">
        <w:t>По результатам рассмотрения жалобы  должностным лицом администрации, принимается решение об удовлетворении требований обратившегося либо об отказе в его удовлетворении.</w:t>
      </w:r>
    </w:p>
    <w:p w:rsidR="00206844" w:rsidRPr="009263EF" w:rsidRDefault="00206844" w:rsidP="00206844">
      <w:proofErr w:type="gramStart"/>
      <w:r w:rsidRPr="009263EF">
        <w:lastRenderedPageBreak/>
        <w:t xml:space="preserve">Ответ по результатам рассмотрения жалобы подписывается уполномоченным на рассмотрение жалобы должностным лицом администрации и не позднее дня, следующего за днем принятия решения направляется заявителю в письменной и  по желанию заявителя в электронной формах. </w:t>
      </w:r>
      <w:proofErr w:type="gramEnd"/>
    </w:p>
    <w:p w:rsidR="00206844" w:rsidRPr="009263EF" w:rsidRDefault="00206844" w:rsidP="00206844">
      <w:r w:rsidRPr="009263EF">
        <w:t>В случае обжалования решения администрации или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- жалоба рассматривается в течени</w:t>
      </w:r>
      <w:proofErr w:type="gramStart"/>
      <w:r w:rsidRPr="009263EF">
        <w:t>и</w:t>
      </w:r>
      <w:proofErr w:type="gramEnd"/>
      <w:r w:rsidRPr="009263EF">
        <w:t xml:space="preserve"> пяти рабочих дней со дня ее регистрации.</w:t>
      </w:r>
    </w:p>
    <w:p w:rsidR="00206844" w:rsidRPr="009263EF" w:rsidRDefault="00206844" w:rsidP="00206844">
      <w:r w:rsidRPr="009263EF">
        <w:t>Если в письменном обращении содержатся нецензурные либо оскорбительные выражения, угрозы жизни, здоровью и имуществу любого должностного лица, а также членов его семьи, обращение может быть оставлено без ответа по существу поставленных в нем вопросов, а заявителю, направившему обращение, сообщено о недопустимости злоупотребления правом.</w:t>
      </w:r>
    </w:p>
    <w:p w:rsidR="00206844" w:rsidRPr="009263EF" w:rsidRDefault="00206844" w:rsidP="00206844">
      <w:pPr>
        <w:pStyle w:val="a7"/>
        <w:spacing w:line="240" w:lineRule="auto"/>
        <w:ind w:left="0"/>
        <w:rPr>
          <w:sz w:val="24"/>
          <w:szCs w:val="24"/>
        </w:rPr>
      </w:pPr>
      <w:proofErr w:type="gramStart"/>
      <w:r w:rsidRPr="009263EF">
        <w:rPr>
          <w:sz w:val="24"/>
          <w:szCs w:val="24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или адрес электронной почты воспроизводимы.</w:t>
      </w:r>
      <w:proofErr w:type="gramEnd"/>
    </w:p>
    <w:p w:rsidR="00206844" w:rsidRPr="009263EF" w:rsidRDefault="00206844" w:rsidP="00206844">
      <w:pPr>
        <w:pStyle w:val="a7"/>
        <w:spacing w:line="240" w:lineRule="auto"/>
        <w:ind w:left="0"/>
        <w:rPr>
          <w:sz w:val="24"/>
          <w:szCs w:val="24"/>
        </w:rPr>
      </w:pPr>
      <w:proofErr w:type="gramStart"/>
      <w:r w:rsidRPr="009263EF">
        <w:rPr>
          <w:sz w:val="24"/>
          <w:szCs w:val="24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местной администрации или его заместитель, иное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</w:t>
      </w:r>
      <w:proofErr w:type="gramEnd"/>
      <w:r w:rsidRPr="009263EF">
        <w:rPr>
          <w:sz w:val="24"/>
          <w:szCs w:val="24"/>
        </w:rPr>
        <w:t xml:space="preserve"> при условии, что указанное обращение и ранее направляемые обращения направлялись в местную администрацию, или одному и тому же должностному лицу. О данном решении уведомляется заявитель, направивший обращение.</w:t>
      </w:r>
    </w:p>
    <w:p w:rsidR="00206844" w:rsidRPr="009263EF" w:rsidRDefault="00206844" w:rsidP="00206844">
      <w:pPr>
        <w:pStyle w:val="a7"/>
        <w:spacing w:line="240" w:lineRule="auto"/>
        <w:ind w:left="0"/>
        <w:rPr>
          <w:sz w:val="24"/>
          <w:szCs w:val="24"/>
        </w:rPr>
      </w:pPr>
      <w:proofErr w:type="gramStart"/>
      <w:r w:rsidRPr="009263EF">
        <w:rPr>
          <w:sz w:val="24"/>
          <w:szCs w:val="24"/>
        </w:rPr>
        <w:t>Если в результате рассмотрения обращения жалоба признана обоснованной, то соответствующим должностным лицом принимается решение о привлечении к ответственности в соответствии с законодательством Российской Федерации специалиста или должностного лица, ответственного за действие (бездействие) и решения, осуществляемые (принятые) в ходе исполнения муниципальной услуги на основании настоящего Регламента и повлекшие за собой жалобу обратившегося.</w:t>
      </w:r>
      <w:proofErr w:type="gramEnd"/>
    </w:p>
    <w:p w:rsidR="00206844" w:rsidRPr="009263EF" w:rsidRDefault="00206844" w:rsidP="00206844">
      <w:r w:rsidRPr="009263EF">
        <w:t xml:space="preserve">   Заявитель вправе получать информацию и документы, необходимые для обоснования и рассмотрения жалобы.</w:t>
      </w:r>
    </w:p>
    <w:p w:rsidR="00206844" w:rsidRPr="009263EF" w:rsidRDefault="00206844" w:rsidP="00206844">
      <w:r w:rsidRPr="009263EF">
        <w:t>Решение по жалобе может быть обжаловано в соответствии с действующим законодательством.</w:t>
      </w:r>
    </w:p>
    <w:p w:rsidR="00206844" w:rsidRPr="009263EF" w:rsidRDefault="00206844" w:rsidP="00206844">
      <w:r w:rsidRPr="009263EF">
        <w:t xml:space="preserve">    Информация о порядке подачи и рассмотрения жалобы может быть сообщена заявителю в устной и/или письменной форме, а также выслана на адрес электронной почты.</w:t>
      </w:r>
      <w:bookmarkStart w:id="1" w:name="Par300"/>
      <w:bookmarkEnd w:id="1"/>
    </w:p>
    <w:p w:rsidR="00206844" w:rsidRPr="009263EF" w:rsidRDefault="00206844" w:rsidP="00206844">
      <w:pPr>
        <w:tabs>
          <w:tab w:val="left" w:pos="10206"/>
          <w:tab w:val="left" w:pos="10348"/>
          <w:tab w:val="left" w:pos="10490"/>
        </w:tabs>
        <w:autoSpaceDE w:val="0"/>
        <w:autoSpaceDN w:val="0"/>
        <w:adjustRightInd w:val="0"/>
      </w:pPr>
    </w:p>
    <w:p w:rsidR="00103365" w:rsidRPr="009263EF" w:rsidRDefault="00103365" w:rsidP="00206844">
      <w:pPr>
        <w:shd w:val="clear" w:color="auto" w:fill="FFFFFF"/>
        <w:spacing w:line="288" w:lineRule="atLeast"/>
        <w:ind w:firstLine="0"/>
        <w:jc w:val="center"/>
        <w:textAlignment w:val="baseline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8018E2" w:rsidRPr="009263EF" w:rsidRDefault="008018E2" w:rsidP="00103365">
      <w:pPr>
        <w:adjustRightInd w:val="0"/>
        <w:ind w:firstLine="540"/>
        <w:outlineLvl w:val="1"/>
      </w:pPr>
    </w:p>
    <w:p w:rsidR="008018E2" w:rsidRPr="009263EF" w:rsidRDefault="008018E2" w:rsidP="00103365">
      <w:pPr>
        <w:adjustRightInd w:val="0"/>
        <w:ind w:firstLine="540"/>
        <w:outlineLvl w:val="1"/>
      </w:pPr>
    </w:p>
    <w:p w:rsidR="008018E2" w:rsidRPr="009263EF" w:rsidRDefault="008018E2" w:rsidP="00103365">
      <w:pPr>
        <w:adjustRightInd w:val="0"/>
        <w:ind w:firstLine="540"/>
        <w:outlineLvl w:val="1"/>
      </w:pPr>
    </w:p>
    <w:p w:rsidR="008018E2" w:rsidRPr="009263EF" w:rsidRDefault="008018E2" w:rsidP="00103365">
      <w:pPr>
        <w:adjustRightInd w:val="0"/>
        <w:ind w:firstLine="540"/>
        <w:outlineLvl w:val="1"/>
      </w:pPr>
    </w:p>
    <w:p w:rsidR="008018E2" w:rsidRPr="009263EF" w:rsidRDefault="008018E2" w:rsidP="00103365">
      <w:pPr>
        <w:adjustRightInd w:val="0"/>
        <w:ind w:firstLine="540"/>
        <w:outlineLvl w:val="1"/>
      </w:pPr>
    </w:p>
    <w:p w:rsidR="008018E2" w:rsidRPr="009263EF" w:rsidRDefault="008018E2" w:rsidP="00103365">
      <w:pPr>
        <w:adjustRightInd w:val="0"/>
        <w:ind w:firstLine="540"/>
        <w:outlineLvl w:val="1"/>
      </w:pPr>
    </w:p>
    <w:p w:rsidR="008018E2" w:rsidRPr="009263EF" w:rsidRDefault="008018E2" w:rsidP="00103365">
      <w:pPr>
        <w:adjustRightInd w:val="0"/>
        <w:ind w:firstLine="540"/>
        <w:outlineLvl w:val="1"/>
      </w:pPr>
    </w:p>
    <w:p w:rsidR="008018E2" w:rsidRPr="009263EF" w:rsidRDefault="008018E2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103365" w:rsidRPr="009263EF" w:rsidRDefault="00103365" w:rsidP="00103365">
      <w:pPr>
        <w:adjustRightInd w:val="0"/>
        <w:ind w:firstLine="540"/>
        <w:outlineLvl w:val="1"/>
      </w:pPr>
    </w:p>
    <w:p w:rsidR="009263EF" w:rsidRPr="009263EF" w:rsidRDefault="009263EF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</w:p>
    <w:p w:rsidR="009263EF" w:rsidRPr="009263EF" w:rsidRDefault="009263EF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</w:p>
    <w:p w:rsidR="009263EF" w:rsidRPr="009263EF" w:rsidRDefault="009263EF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</w:p>
    <w:p w:rsidR="009263EF" w:rsidRPr="009263EF" w:rsidRDefault="009263EF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</w:p>
    <w:p w:rsidR="009263EF" w:rsidRPr="009263EF" w:rsidRDefault="009263EF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</w:p>
    <w:p w:rsidR="009263EF" w:rsidRPr="009263EF" w:rsidRDefault="009263EF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</w:p>
    <w:p w:rsidR="009263EF" w:rsidRPr="009263EF" w:rsidRDefault="009263EF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</w:rPr>
        <w:t>Приложение 1</w:t>
      </w:r>
      <w:r w:rsidRPr="009263EF">
        <w:rPr>
          <w:spacing w:val="2"/>
          <w:sz w:val="21"/>
          <w:szCs w:val="21"/>
        </w:rPr>
        <w:br/>
        <w:t>к административному регламенту предоставления</w:t>
      </w:r>
      <w:r w:rsidRPr="009263EF">
        <w:rPr>
          <w:spacing w:val="2"/>
          <w:sz w:val="21"/>
        </w:rPr>
        <w:t> </w:t>
      </w:r>
      <w:r w:rsidRPr="009263EF">
        <w:rPr>
          <w:spacing w:val="2"/>
          <w:sz w:val="21"/>
          <w:szCs w:val="21"/>
        </w:rPr>
        <w:br/>
        <w:t>муниципальной услуги по предоставлению земельных</w:t>
      </w:r>
      <w:r w:rsidRPr="009263EF">
        <w:rPr>
          <w:spacing w:val="2"/>
          <w:sz w:val="21"/>
        </w:rPr>
        <w:t> </w:t>
      </w:r>
      <w:r w:rsidRPr="009263EF">
        <w:rPr>
          <w:spacing w:val="2"/>
          <w:sz w:val="21"/>
          <w:szCs w:val="21"/>
        </w:rPr>
        <w:br/>
        <w:t>участков в безвозмездное срочное пользование</w:t>
      </w: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center"/>
        <w:textAlignment w:val="baseline"/>
        <w:rPr>
          <w:spacing w:val="2"/>
          <w:sz w:val="21"/>
          <w:szCs w:val="21"/>
        </w:rPr>
      </w:pP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</w:rPr>
        <w:lastRenderedPageBreak/>
        <w:t xml:space="preserve">В </w:t>
      </w:r>
      <w:r w:rsidR="00103365" w:rsidRPr="009263EF">
        <w:rPr>
          <w:spacing w:val="2"/>
          <w:sz w:val="21"/>
          <w:szCs w:val="21"/>
        </w:rPr>
        <w:t xml:space="preserve">местную администрацию с.п. </w:t>
      </w:r>
      <w:proofErr w:type="spellStart"/>
      <w:r w:rsidR="00EB6340">
        <w:rPr>
          <w:spacing w:val="2"/>
          <w:sz w:val="21"/>
          <w:szCs w:val="21"/>
        </w:rPr>
        <w:t>Озрек</w:t>
      </w:r>
      <w:proofErr w:type="spellEnd"/>
      <w:r w:rsidRPr="009263EF">
        <w:rPr>
          <w:spacing w:val="2"/>
          <w:sz w:val="21"/>
          <w:szCs w:val="21"/>
        </w:rPr>
        <w:br/>
        <w:t>____________________________________</w:t>
      </w:r>
      <w:r w:rsidRPr="009263EF">
        <w:rPr>
          <w:spacing w:val="2"/>
          <w:sz w:val="21"/>
          <w:szCs w:val="21"/>
        </w:rPr>
        <w:br/>
        <w:t>(Ф. И. О. заявителя, руководителя или</w:t>
      </w:r>
      <w:r w:rsidRPr="009263EF">
        <w:rPr>
          <w:spacing w:val="2"/>
          <w:sz w:val="21"/>
          <w:szCs w:val="21"/>
        </w:rPr>
        <w:br/>
        <w:t>____________________________________</w:t>
      </w:r>
      <w:r w:rsidRPr="009263EF">
        <w:rPr>
          <w:spacing w:val="2"/>
          <w:sz w:val="21"/>
          <w:szCs w:val="21"/>
        </w:rPr>
        <w:br/>
        <w:t>представителя по доверенности,</w:t>
      </w:r>
      <w:r w:rsidRPr="009263EF">
        <w:rPr>
          <w:spacing w:val="2"/>
          <w:sz w:val="21"/>
          <w:szCs w:val="21"/>
        </w:rPr>
        <w:br/>
        <w:t>____________________________________</w:t>
      </w:r>
      <w:r w:rsidRPr="009263EF">
        <w:rPr>
          <w:spacing w:val="2"/>
          <w:sz w:val="21"/>
          <w:szCs w:val="21"/>
        </w:rPr>
        <w:br/>
        <w:t>полное наименование организации, ИНН)</w:t>
      </w:r>
      <w:r w:rsidRPr="009263EF">
        <w:rPr>
          <w:spacing w:val="2"/>
          <w:sz w:val="21"/>
          <w:szCs w:val="21"/>
        </w:rPr>
        <w:br/>
        <w:t>почтовый адрес: ______________________</w:t>
      </w:r>
      <w:r w:rsidRPr="009263EF">
        <w:rPr>
          <w:spacing w:val="2"/>
          <w:sz w:val="21"/>
          <w:szCs w:val="21"/>
        </w:rPr>
        <w:br/>
        <w:t>____________________________________,</w:t>
      </w:r>
      <w:r w:rsidRPr="009263EF">
        <w:rPr>
          <w:spacing w:val="2"/>
          <w:sz w:val="21"/>
          <w:szCs w:val="21"/>
        </w:rPr>
        <w:br/>
        <w:t>телефон: ____________________________</w:t>
      </w: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center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</w:rPr>
        <w:t>ЗАЯВЛЕНИЕ.</w:t>
      </w: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</w:rPr>
        <w:br/>
        <w:t>Прошу предоставить земельный участок площадью _____ кв. м, расположенный по адресу:</w:t>
      </w:r>
      <w:r w:rsidRPr="009263EF">
        <w:rPr>
          <w:spacing w:val="2"/>
          <w:sz w:val="21"/>
          <w:szCs w:val="21"/>
        </w:rPr>
        <w:br/>
        <w:t>________________________________________________________</w:t>
      </w:r>
      <w:r w:rsidRPr="009263EF">
        <w:rPr>
          <w:spacing w:val="2"/>
          <w:sz w:val="21"/>
        </w:rPr>
        <w:t> </w:t>
      </w:r>
      <w:r w:rsidRPr="009263EF">
        <w:rPr>
          <w:spacing w:val="2"/>
          <w:sz w:val="21"/>
          <w:szCs w:val="21"/>
        </w:rPr>
        <w:br/>
        <w:t xml:space="preserve">в </w:t>
      </w:r>
      <w:proofErr w:type="gramStart"/>
      <w:r w:rsidRPr="009263EF">
        <w:rPr>
          <w:spacing w:val="2"/>
          <w:sz w:val="21"/>
          <w:szCs w:val="21"/>
        </w:rPr>
        <w:t>безвозмездное срочное</w:t>
      </w:r>
      <w:proofErr w:type="gramEnd"/>
      <w:r w:rsidRPr="009263EF">
        <w:rPr>
          <w:spacing w:val="2"/>
          <w:sz w:val="21"/>
          <w:szCs w:val="21"/>
        </w:rPr>
        <w:t xml:space="preserve"> пользование для _________________________________________________________________.</w:t>
      </w:r>
      <w:r w:rsidRPr="009263EF">
        <w:rPr>
          <w:spacing w:val="2"/>
          <w:sz w:val="21"/>
          <w:szCs w:val="21"/>
        </w:rPr>
        <w:br/>
        <w:t>(цель предоставления)</w:t>
      </w:r>
      <w:r w:rsidRPr="009263EF">
        <w:rPr>
          <w:spacing w:val="2"/>
          <w:sz w:val="21"/>
          <w:szCs w:val="21"/>
        </w:rPr>
        <w:br/>
      </w:r>
      <w:r w:rsidRPr="009263EF">
        <w:rPr>
          <w:spacing w:val="2"/>
          <w:sz w:val="21"/>
          <w:szCs w:val="21"/>
        </w:rPr>
        <w:br/>
        <w:t>Приложения:</w:t>
      </w:r>
      <w:r w:rsidRPr="009263EF">
        <w:rPr>
          <w:spacing w:val="2"/>
          <w:sz w:val="21"/>
        </w:rPr>
        <w:t> </w:t>
      </w:r>
      <w:r w:rsidRPr="009263EF">
        <w:rPr>
          <w:spacing w:val="2"/>
          <w:sz w:val="21"/>
          <w:szCs w:val="21"/>
        </w:rPr>
        <w:br/>
        <w:t>картографический материал с нанесением границ испрашиваемого земельного участка;</w:t>
      </w:r>
      <w:r w:rsidRPr="009263EF">
        <w:rPr>
          <w:spacing w:val="2"/>
          <w:sz w:val="21"/>
          <w:szCs w:val="21"/>
        </w:rPr>
        <w:br/>
        <w:t>обоснование примерного размера земельного участка, включающего расчет его минимального размера.</w:t>
      </w: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</w:rPr>
        <w:br/>
      </w:r>
      <w:r w:rsidRPr="009263EF">
        <w:rPr>
          <w:spacing w:val="2"/>
          <w:sz w:val="21"/>
          <w:szCs w:val="21"/>
        </w:rPr>
        <w:br/>
      </w:r>
      <w:r w:rsidR="001F7093">
        <w:rPr>
          <w:spacing w:val="2"/>
          <w:sz w:val="21"/>
          <w:szCs w:val="21"/>
        </w:rPr>
        <w:t>«</w:t>
      </w:r>
      <w:r w:rsidRPr="009263EF">
        <w:rPr>
          <w:spacing w:val="2"/>
          <w:sz w:val="21"/>
          <w:szCs w:val="21"/>
        </w:rPr>
        <w:t>____</w:t>
      </w:r>
      <w:r w:rsidR="001F7093">
        <w:rPr>
          <w:spacing w:val="2"/>
          <w:sz w:val="21"/>
          <w:szCs w:val="21"/>
        </w:rPr>
        <w:t>»</w:t>
      </w:r>
      <w:r w:rsidRPr="009263EF">
        <w:rPr>
          <w:spacing w:val="2"/>
          <w:sz w:val="21"/>
          <w:szCs w:val="21"/>
        </w:rPr>
        <w:t xml:space="preserve"> ______________ 20____ г.</w:t>
      </w:r>
      <w:r w:rsidRPr="009263EF">
        <w:rPr>
          <w:spacing w:val="2"/>
          <w:sz w:val="21"/>
        </w:rPr>
        <w:t> </w:t>
      </w:r>
      <w:proofErr w:type="spellStart"/>
      <w:r w:rsidRPr="009263EF">
        <w:rPr>
          <w:spacing w:val="2"/>
          <w:sz w:val="21"/>
          <w:szCs w:val="21"/>
        </w:rPr>
        <w:t>вх</w:t>
      </w:r>
      <w:proofErr w:type="spellEnd"/>
      <w:r w:rsidRPr="009263EF">
        <w:rPr>
          <w:spacing w:val="2"/>
          <w:sz w:val="21"/>
          <w:szCs w:val="21"/>
        </w:rPr>
        <w:t xml:space="preserve">. </w:t>
      </w:r>
      <w:r w:rsidR="001F7093">
        <w:rPr>
          <w:spacing w:val="2"/>
          <w:sz w:val="21"/>
          <w:szCs w:val="21"/>
        </w:rPr>
        <w:t>№</w:t>
      </w:r>
      <w:r w:rsidRPr="009263EF">
        <w:rPr>
          <w:spacing w:val="2"/>
          <w:sz w:val="21"/>
          <w:szCs w:val="21"/>
        </w:rPr>
        <w:t xml:space="preserve"> ___________________</w:t>
      </w:r>
      <w:r w:rsidRPr="009263EF">
        <w:rPr>
          <w:spacing w:val="2"/>
          <w:sz w:val="21"/>
          <w:szCs w:val="21"/>
        </w:rPr>
        <w:br/>
      </w:r>
      <w:r w:rsidRPr="009263EF">
        <w:rPr>
          <w:spacing w:val="2"/>
          <w:sz w:val="21"/>
          <w:szCs w:val="21"/>
        </w:rPr>
        <w:br/>
        <w:t>___________ ___________________</w:t>
      </w:r>
      <w:r w:rsidRPr="009263EF">
        <w:rPr>
          <w:spacing w:val="2"/>
          <w:sz w:val="21"/>
        </w:rPr>
        <w:t> </w:t>
      </w:r>
      <w:r w:rsidRPr="009263EF">
        <w:rPr>
          <w:spacing w:val="2"/>
          <w:sz w:val="21"/>
          <w:szCs w:val="21"/>
        </w:rPr>
        <w:t>от _______________ 20____ г.</w:t>
      </w:r>
      <w:r w:rsidRPr="009263EF">
        <w:rPr>
          <w:spacing w:val="2"/>
          <w:sz w:val="21"/>
          <w:szCs w:val="21"/>
        </w:rPr>
        <w:br/>
        <w:t>(подпись)</w:t>
      </w:r>
      <w:r w:rsidRPr="009263EF">
        <w:rPr>
          <w:spacing w:val="2"/>
          <w:sz w:val="21"/>
        </w:rPr>
        <w:t> </w:t>
      </w:r>
      <w:r w:rsidRPr="009263EF">
        <w:rPr>
          <w:spacing w:val="2"/>
          <w:sz w:val="21"/>
          <w:szCs w:val="21"/>
        </w:rPr>
        <w:t>(инициалы, фамилия)</w:t>
      </w: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center"/>
        <w:textAlignment w:val="baseline"/>
        <w:rPr>
          <w:spacing w:val="2"/>
          <w:sz w:val="21"/>
          <w:szCs w:val="21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8018E2" w:rsidRPr="009263EF" w:rsidRDefault="008018E2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8018E2" w:rsidRPr="009263EF" w:rsidRDefault="008018E2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8018E2" w:rsidRPr="009263EF" w:rsidRDefault="008018E2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8018E2" w:rsidRPr="009263EF" w:rsidRDefault="008018E2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</w:rPr>
        <w:lastRenderedPageBreak/>
        <w:t>Приложение 2</w:t>
      </w:r>
      <w:r w:rsidRPr="009263EF">
        <w:rPr>
          <w:spacing w:val="2"/>
          <w:sz w:val="21"/>
          <w:szCs w:val="21"/>
        </w:rPr>
        <w:br/>
        <w:t>к административному регламенту предоставления</w:t>
      </w:r>
      <w:r w:rsidRPr="009263EF">
        <w:rPr>
          <w:spacing w:val="2"/>
          <w:sz w:val="21"/>
          <w:szCs w:val="21"/>
        </w:rPr>
        <w:br/>
        <w:t>муниципальной услуги по предоставлению земельных</w:t>
      </w:r>
      <w:r w:rsidRPr="009263EF">
        <w:rPr>
          <w:spacing w:val="2"/>
          <w:sz w:val="21"/>
          <w:szCs w:val="21"/>
        </w:rPr>
        <w:br/>
        <w:t>участков в безвозмездное срочное пользование</w:t>
      </w: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center"/>
        <w:textAlignment w:val="baseline"/>
        <w:rPr>
          <w:spacing w:val="2"/>
          <w:sz w:val="21"/>
          <w:szCs w:val="21"/>
        </w:rPr>
      </w:pPr>
    </w:p>
    <w:p w:rsidR="009A5943" w:rsidRPr="009263EF" w:rsidRDefault="00103365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</w:rPr>
        <w:t xml:space="preserve">В местную администрацию с.п. </w:t>
      </w:r>
      <w:proofErr w:type="spellStart"/>
      <w:r w:rsidR="00EB6340">
        <w:rPr>
          <w:spacing w:val="2"/>
          <w:sz w:val="21"/>
          <w:szCs w:val="21"/>
        </w:rPr>
        <w:t>Озрек</w:t>
      </w:r>
      <w:proofErr w:type="spellEnd"/>
      <w:r w:rsidR="009A5943" w:rsidRPr="009263EF">
        <w:rPr>
          <w:spacing w:val="2"/>
          <w:sz w:val="21"/>
          <w:szCs w:val="21"/>
        </w:rPr>
        <w:br/>
        <w:t>_________________________________</w:t>
      </w:r>
      <w:r w:rsidR="009A5943" w:rsidRPr="009263EF">
        <w:rPr>
          <w:spacing w:val="2"/>
          <w:sz w:val="21"/>
          <w:szCs w:val="21"/>
        </w:rPr>
        <w:br/>
        <w:t>(Ф. И. О. заявителя, руководителя или</w:t>
      </w:r>
      <w:r w:rsidR="009A5943" w:rsidRPr="009263EF">
        <w:rPr>
          <w:spacing w:val="2"/>
          <w:sz w:val="21"/>
          <w:szCs w:val="21"/>
        </w:rPr>
        <w:br/>
        <w:t>_________________________________</w:t>
      </w:r>
      <w:r w:rsidR="009A5943" w:rsidRPr="009263EF">
        <w:rPr>
          <w:spacing w:val="2"/>
          <w:sz w:val="21"/>
          <w:szCs w:val="21"/>
        </w:rPr>
        <w:br/>
        <w:t>представителя по доверенности,</w:t>
      </w:r>
      <w:r w:rsidR="009A5943" w:rsidRPr="009263EF">
        <w:rPr>
          <w:spacing w:val="2"/>
          <w:sz w:val="21"/>
          <w:szCs w:val="21"/>
        </w:rPr>
        <w:br/>
        <w:t>_________________________________</w:t>
      </w:r>
      <w:r w:rsidR="009A5943" w:rsidRPr="009263EF">
        <w:rPr>
          <w:spacing w:val="2"/>
          <w:sz w:val="21"/>
          <w:szCs w:val="21"/>
        </w:rPr>
        <w:br/>
        <w:t>полное наименование организации, ИНН)</w:t>
      </w:r>
      <w:r w:rsidR="009A5943" w:rsidRPr="009263EF">
        <w:rPr>
          <w:spacing w:val="2"/>
          <w:sz w:val="21"/>
          <w:szCs w:val="21"/>
        </w:rPr>
        <w:br/>
        <w:t>почтовый адрес: __________________</w:t>
      </w:r>
      <w:r w:rsidR="009A5943" w:rsidRPr="009263EF">
        <w:rPr>
          <w:spacing w:val="2"/>
          <w:sz w:val="21"/>
          <w:szCs w:val="21"/>
        </w:rPr>
        <w:br/>
        <w:t>_________________________________,</w:t>
      </w:r>
      <w:r w:rsidR="009A5943" w:rsidRPr="009263EF">
        <w:rPr>
          <w:spacing w:val="2"/>
          <w:sz w:val="21"/>
          <w:szCs w:val="21"/>
        </w:rPr>
        <w:br/>
        <w:t>телефон: _________________________</w:t>
      </w: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center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</w:rPr>
        <w:t>ЗАЯВЛЕНИЕ.</w:t>
      </w: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</w:rPr>
        <w:br/>
        <w:t>На основании государственного (муниципального) контракта от _________________</w:t>
      </w:r>
      <w:r w:rsidRPr="009263EF">
        <w:rPr>
          <w:spacing w:val="2"/>
          <w:sz w:val="21"/>
        </w:rPr>
        <w:t> </w:t>
      </w:r>
      <w:r w:rsidR="001F7093">
        <w:rPr>
          <w:spacing w:val="2"/>
          <w:sz w:val="21"/>
          <w:szCs w:val="21"/>
        </w:rPr>
        <w:t>№</w:t>
      </w:r>
      <w:r w:rsidRPr="009263EF">
        <w:rPr>
          <w:spacing w:val="2"/>
          <w:sz w:val="21"/>
          <w:szCs w:val="21"/>
        </w:rPr>
        <w:t xml:space="preserve"> __________ прошу предоставить земельный участок площадью _____ кв. м, расположенный по адресу: _________________________________ в </w:t>
      </w:r>
      <w:proofErr w:type="gramStart"/>
      <w:r w:rsidRPr="009263EF">
        <w:rPr>
          <w:spacing w:val="2"/>
          <w:sz w:val="21"/>
          <w:szCs w:val="21"/>
        </w:rPr>
        <w:t>безвозмездное срочное</w:t>
      </w:r>
      <w:proofErr w:type="gramEnd"/>
      <w:r w:rsidRPr="009263EF">
        <w:rPr>
          <w:spacing w:val="2"/>
          <w:sz w:val="21"/>
          <w:szCs w:val="21"/>
        </w:rPr>
        <w:t xml:space="preserve"> пользование для строительства _____________________________________________________________________.</w:t>
      </w:r>
      <w:r w:rsidRPr="009263EF">
        <w:rPr>
          <w:spacing w:val="2"/>
          <w:sz w:val="21"/>
        </w:rPr>
        <w:t> </w:t>
      </w:r>
      <w:r w:rsidRPr="009263EF">
        <w:rPr>
          <w:spacing w:val="2"/>
          <w:sz w:val="21"/>
          <w:szCs w:val="21"/>
        </w:rPr>
        <w:br/>
        <w:t>(наименование объекта)</w:t>
      </w: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</w:rPr>
        <w:br/>
      </w:r>
      <w:r w:rsidRPr="009263EF">
        <w:rPr>
          <w:spacing w:val="2"/>
          <w:sz w:val="21"/>
          <w:szCs w:val="21"/>
        </w:rPr>
        <w:br/>
      </w:r>
      <w:r w:rsidR="001F7093">
        <w:rPr>
          <w:spacing w:val="2"/>
          <w:sz w:val="21"/>
          <w:szCs w:val="21"/>
        </w:rPr>
        <w:t>«</w:t>
      </w:r>
      <w:r w:rsidRPr="009263EF">
        <w:rPr>
          <w:spacing w:val="2"/>
          <w:sz w:val="21"/>
          <w:szCs w:val="21"/>
        </w:rPr>
        <w:t>____</w:t>
      </w:r>
      <w:r w:rsidR="001F7093">
        <w:rPr>
          <w:spacing w:val="2"/>
          <w:sz w:val="21"/>
          <w:szCs w:val="21"/>
        </w:rPr>
        <w:t>»</w:t>
      </w:r>
      <w:r w:rsidRPr="009263EF">
        <w:rPr>
          <w:spacing w:val="2"/>
          <w:sz w:val="21"/>
          <w:szCs w:val="21"/>
        </w:rPr>
        <w:t xml:space="preserve"> ______________ 20____ г.</w:t>
      </w:r>
      <w:r w:rsidRPr="009263EF">
        <w:rPr>
          <w:spacing w:val="2"/>
          <w:sz w:val="21"/>
        </w:rPr>
        <w:t> </w:t>
      </w:r>
      <w:proofErr w:type="spellStart"/>
      <w:r w:rsidRPr="009263EF">
        <w:rPr>
          <w:spacing w:val="2"/>
          <w:sz w:val="21"/>
          <w:szCs w:val="21"/>
        </w:rPr>
        <w:t>вх</w:t>
      </w:r>
      <w:proofErr w:type="spellEnd"/>
      <w:r w:rsidRPr="009263EF">
        <w:rPr>
          <w:spacing w:val="2"/>
          <w:sz w:val="21"/>
          <w:szCs w:val="21"/>
        </w:rPr>
        <w:t xml:space="preserve">. </w:t>
      </w:r>
      <w:r w:rsidR="001F7093">
        <w:rPr>
          <w:spacing w:val="2"/>
          <w:sz w:val="21"/>
          <w:szCs w:val="21"/>
        </w:rPr>
        <w:t>№</w:t>
      </w:r>
      <w:r w:rsidRPr="009263EF">
        <w:rPr>
          <w:spacing w:val="2"/>
          <w:sz w:val="21"/>
          <w:szCs w:val="21"/>
        </w:rPr>
        <w:t xml:space="preserve"> ___________________</w:t>
      </w:r>
      <w:r w:rsidRPr="009263EF">
        <w:rPr>
          <w:spacing w:val="2"/>
          <w:sz w:val="21"/>
          <w:szCs w:val="21"/>
        </w:rPr>
        <w:br/>
      </w:r>
      <w:r w:rsidRPr="009263EF">
        <w:rPr>
          <w:spacing w:val="2"/>
          <w:sz w:val="21"/>
          <w:szCs w:val="21"/>
        </w:rPr>
        <w:br/>
        <w:t>___________ ___________________</w:t>
      </w:r>
      <w:r w:rsidRPr="009263EF">
        <w:rPr>
          <w:spacing w:val="2"/>
          <w:sz w:val="21"/>
        </w:rPr>
        <w:t> </w:t>
      </w:r>
      <w:r w:rsidRPr="009263EF">
        <w:rPr>
          <w:spacing w:val="2"/>
          <w:sz w:val="21"/>
          <w:szCs w:val="21"/>
        </w:rPr>
        <w:t>от ______________ 20____ г.</w:t>
      </w:r>
      <w:r w:rsidRPr="009263EF">
        <w:rPr>
          <w:spacing w:val="2"/>
          <w:sz w:val="21"/>
          <w:szCs w:val="21"/>
        </w:rPr>
        <w:br/>
        <w:t>(подпись)</w:t>
      </w:r>
      <w:r w:rsidRPr="009263EF">
        <w:rPr>
          <w:spacing w:val="2"/>
          <w:sz w:val="21"/>
        </w:rPr>
        <w:t> </w:t>
      </w:r>
      <w:r w:rsidRPr="009263EF">
        <w:rPr>
          <w:spacing w:val="2"/>
          <w:sz w:val="21"/>
          <w:szCs w:val="21"/>
        </w:rPr>
        <w:t>(инициалы, фамилия)</w:t>
      </w: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center"/>
        <w:textAlignment w:val="baseline"/>
        <w:rPr>
          <w:spacing w:val="2"/>
          <w:sz w:val="21"/>
          <w:szCs w:val="21"/>
        </w:rPr>
      </w:pPr>
    </w:p>
    <w:p w:rsidR="00103365" w:rsidRPr="009263EF" w:rsidRDefault="00103365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8018E2" w:rsidRPr="009263EF" w:rsidRDefault="008018E2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8018E2" w:rsidRPr="009263EF" w:rsidRDefault="008018E2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8018E2" w:rsidRPr="009263EF" w:rsidRDefault="008018E2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8018E2" w:rsidRPr="009263EF" w:rsidRDefault="008018E2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8018E2" w:rsidRPr="009263EF" w:rsidRDefault="008018E2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8018E2" w:rsidRPr="009263EF" w:rsidRDefault="008018E2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8018E2" w:rsidRPr="009263EF" w:rsidRDefault="008018E2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</w:rPr>
        <w:t>Приложение 3</w:t>
      </w:r>
      <w:r w:rsidRPr="009263EF">
        <w:rPr>
          <w:spacing w:val="2"/>
          <w:sz w:val="21"/>
          <w:szCs w:val="21"/>
        </w:rPr>
        <w:br/>
        <w:t>к административному регламенту предоставления</w:t>
      </w:r>
      <w:r w:rsidRPr="009263EF">
        <w:rPr>
          <w:spacing w:val="2"/>
          <w:sz w:val="21"/>
          <w:szCs w:val="21"/>
        </w:rPr>
        <w:br/>
        <w:t>муниципальной услуги по предоставлению</w:t>
      </w:r>
      <w:r w:rsidRPr="009263EF">
        <w:rPr>
          <w:spacing w:val="2"/>
          <w:sz w:val="21"/>
          <w:szCs w:val="21"/>
        </w:rPr>
        <w:br/>
        <w:t>земельных участков в безвозмездное срочное пользование</w:t>
      </w: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center"/>
        <w:textAlignment w:val="baseline"/>
        <w:rPr>
          <w:spacing w:val="2"/>
          <w:sz w:val="21"/>
          <w:szCs w:val="21"/>
        </w:rPr>
      </w:pPr>
    </w:p>
    <w:p w:rsidR="00103365" w:rsidRPr="009263EF" w:rsidRDefault="00103365" w:rsidP="009A5943">
      <w:pPr>
        <w:shd w:val="clear" w:color="auto" w:fill="FFFFFF"/>
        <w:spacing w:line="288" w:lineRule="atLeast"/>
        <w:ind w:firstLine="0"/>
        <w:jc w:val="center"/>
        <w:textAlignment w:val="baseline"/>
        <w:rPr>
          <w:b/>
          <w:spacing w:val="2"/>
          <w:sz w:val="28"/>
          <w:szCs w:val="28"/>
        </w:rPr>
      </w:pPr>
    </w:p>
    <w:p w:rsidR="009A5943" w:rsidRPr="009263EF" w:rsidRDefault="009A5943" w:rsidP="009A5943">
      <w:pPr>
        <w:shd w:val="clear" w:color="auto" w:fill="FFFFFF"/>
        <w:spacing w:line="288" w:lineRule="atLeast"/>
        <w:ind w:firstLine="0"/>
        <w:jc w:val="center"/>
        <w:textAlignment w:val="baseline"/>
        <w:rPr>
          <w:b/>
          <w:spacing w:val="2"/>
          <w:sz w:val="28"/>
          <w:szCs w:val="28"/>
        </w:rPr>
      </w:pPr>
      <w:r w:rsidRPr="009263EF">
        <w:rPr>
          <w:b/>
          <w:spacing w:val="2"/>
          <w:sz w:val="28"/>
          <w:szCs w:val="28"/>
        </w:rPr>
        <w:t>БЛОК-СХЕМА</w:t>
      </w:r>
      <w:r w:rsidRPr="009263EF">
        <w:rPr>
          <w:b/>
          <w:spacing w:val="2"/>
          <w:sz w:val="28"/>
          <w:szCs w:val="28"/>
        </w:rPr>
        <w:br/>
        <w:t>последовательности административных процедур п</w:t>
      </w:r>
      <w:r w:rsidR="00103365" w:rsidRPr="009263EF">
        <w:rPr>
          <w:b/>
          <w:spacing w:val="2"/>
          <w:sz w:val="28"/>
          <w:szCs w:val="28"/>
        </w:rPr>
        <w:t xml:space="preserve">ри предоставлении муниципальной </w:t>
      </w:r>
      <w:r w:rsidRPr="009263EF">
        <w:rPr>
          <w:b/>
          <w:spacing w:val="2"/>
          <w:sz w:val="28"/>
          <w:szCs w:val="28"/>
        </w:rPr>
        <w:t>услуги по предоставлению земельных участков в безвозмездное срочное пользование</w:t>
      </w: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center"/>
        <w:textAlignment w:val="baseline"/>
        <w:rPr>
          <w:spacing w:val="2"/>
          <w:sz w:val="21"/>
          <w:szCs w:val="21"/>
        </w:rPr>
      </w:pPr>
      <w:r w:rsidRPr="009263EF">
        <w:rPr>
          <w:noProof/>
          <w:spacing w:val="2"/>
          <w:sz w:val="21"/>
          <w:szCs w:val="21"/>
        </w:rPr>
        <w:drawing>
          <wp:inline distT="0" distB="0" distL="0" distR="0">
            <wp:extent cx="4714875" cy="2257425"/>
            <wp:effectExtent l="19050" t="0" r="9525" b="0"/>
            <wp:docPr id="1" name="Рисунок 1" descr="Об утверждении административного регламента предоставления муниципальной услуги по предоставлению земельных участков в безвозмездное срочное польз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административного регламента предоставления муниципальной услуги по предоставлению земельных участков в безвозмездное срочное пользование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ind w:firstLine="0"/>
        <w:jc w:val="center"/>
        <w:textAlignment w:val="baseline"/>
        <w:outlineLvl w:val="2"/>
        <w:rPr>
          <w:spacing w:val="2"/>
          <w:sz w:val="38"/>
          <w:szCs w:val="38"/>
          <w:u w:val="single"/>
        </w:rPr>
      </w:pPr>
    </w:p>
    <w:p w:rsidR="00103365" w:rsidRPr="009263EF" w:rsidRDefault="00103365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38"/>
          <w:szCs w:val="38"/>
          <w:u w:val="single"/>
        </w:rPr>
      </w:pPr>
    </w:p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right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</w:rPr>
        <w:lastRenderedPageBreak/>
        <w:t>Приложение 4</w:t>
      </w:r>
      <w:r w:rsidRPr="009263EF">
        <w:rPr>
          <w:spacing w:val="2"/>
          <w:sz w:val="21"/>
          <w:szCs w:val="21"/>
        </w:rPr>
        <w:br/>
        <w:t>к административному регламенту предоставления</w:t>
      </w:r>
      <w:r w:rsidRPr="009263EF">
        <w:rPr>
          <w:spacing w:val="2"/>
          <w:sz w:val="21"/>
          <w:szCs w:val="21"/>
        </w:rPr>
        <w:br/>
        <w:t>муниципальной услуги по предоставлению</w:t>
      </w:r>
      <w:r w:rsidRPr="009263EF">
        <w:rPr>
          <w:spacing w:val="2"/>
          <w:sz w:val="21"/>
          <w:szCs w:val="21"/>
        </w:rPr>
        <w:br/>
        <w:t>земельных участков в безвозмездное</w:t>
      </w:r>
      <w:r w:rsidRPr="009263EF">
        <w:rPr>
          <w:spacing w:val="2"/>
          <w:sz w:val="21"/>
          <w:szCs w:val="21"/>
        </w:rPr>
        <w:br/>
        <w:t>срочное пользование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761"/>
        <w:gridCol w:w="1499"/>
        <w:gridCol w:w="1815"/>
        <w:gridCol w:w="4130"/>
      </w:tblGrid>
      <w:tr w:rsidR="009263EF" w:rsidRPr="009263EF" w:rsidTr="009A5943">
        <w:trPr>
          <w:trHeight w:val="15"/>
          <w:jc w:val="center"/>
        </w:trPr>
        <w:tc>
          <w:tcPr>
            <w:tcW w:w="2957" w:type="dxa"/>
            <w:hideMark/>
          </w:tcPr>
          <w:p w:rsidR="009A5943" w:rsidRPr="009263EF" w:rsidRDefault="009A5943" w:rsidP="009A5943">
            <w:pPr>
              <w:ind w:firstLine="0"/>
              <w:jc w:val="left"/>
              <w:rPr>
                <w:sz w:val="2"/>
              </w:rPr>
            </w:pPr>
          </w:p>
        </w:tc>
        <w:tc>
          <w:tcPr>
            <w:tcW w:w="2402" w:type="dxa"/>
            <w:hideMark/>
          </w:tcPr>
          <w:p w:rsidR="009A5943" w:rsidRPr="009263EF" w:rsidRDefault="009A5943" w:rsidP="009A5943">
            <w:pPr>
              <w:ind w:firstLine="0"/>
              <w:jc w:val="left"/>
              <w:rPr>
                <w:sz w:val="2"/>
              </w:rPr>
            </w:pPr>
          </w:p>
        </w:tc>
        <w:tc>
          <w:tcPr>
            <w:tcW w:w="2957" w:type="dxa"/>
            <w:hideMark/>
          </w:tcPr>
          <w:p w:rsidR="009A5943" w:rsidRPr="009263EF" w:rsidRDefault="009A5943" w:rsidP="009A5943">
            <w:pPr>
              <w:ind w:firstLine="0"/>
              <w:jc w:val="left"/>
              <w:rPr>
                <w:sz w:val="2"/>
              </w:rPr>
            </w:pPr>
          </w:p>
        </w:tc>
        <w:tc>
          <w:tcPr>
            <w:tcW w:w="5359" w:type="dxa"/>
            <w:hideMark/>
          </w:tcPr>
          <w:p w:rsidR="009A5943" w:rsidRPr="009263EF" w:rsidRDefault="009A5943" w:rsidP="009A5943">
            <w:pPr>
              <w:ind w:firstLine="0"/>
              <w:jc w:val="left"/>
              <w:rPr>
                <w:sz w:val="2"/>
              </w:rPr>
            </w:pPr>
          </w:p>
        </w:tc>
      </w:tr>
      <w:tr w:rsidR="009263EF" w:rsidRPr="009263EF" w:rsidTr="009A5943">
        <w:trPr>
          <w:jc w:val="center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_____________________</w:t>
            </w:r>
          </w:p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(дата подготовки)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ind w:firstLine="0"/>
              <w:jc w:val="left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ind w:firstLine="0"/>
              <w:jc w:val="left"/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_____________________ район</w:t>
            </w:r>
          </w:p>
        </w:tc>
      </w:tr>
    </w:tbl>
    <w:p w:rsidR="009A5943" w:rsidRPr="009263EF" w:rsidRDefault="009A5943" w:rsidP="00103365">
      <w:pPr>
        <w:shd w:val="clear" w:color="auto" w:fill="FFFFFF"/>
        <w:spacing w:line="288" w:lineRule="atLeast"/>
        <w:ind w:firstLine="0"/>
        <w:jc w:val="center"/>
        <w:textAlignment w:val="baseline"/>
        <w:rPr>
          <w:spacing w:val="2"/>
          <w:sz w:val="41"/>
          <w:szCs w:val="41"/>
          <w:u w:val="single"/>
        </w:rPr>
      </w:pPr>
      <w:r w:rsidRPr="009263EF">
        <w:rPr>
          <w:spacing w:val="2"/>
          <w:sz w:val="28"/>
          <w:szCs w:val="28"/>
          <w:u w:val="single"/>
        </w:rPr>
        <w:t xml:space="preserve">Заседание комиссии </w:t>
      </w:r>
      <w:r w:rsidR="001F7093">
        <w:rPr>
          <w:spacing w:val="2"/>
          <w:sz w:val="28"/>
          <w:szCs w:val="28"/>
          <w:u w:val="single"/>
        </w:rPr>
        <w:t>№</w:t>
      </w:r>
      <w:r w:rsidRPr="009263EF">
        <w:rPr>
          <w:spacing w:val="2"/>
          <w:sz w:val="28"/>
          <w:szCs w:val="28"/>
          <w:u w:val="single"/>
        </w:rPr>
        <w:t xml:space="preserve"> ___</w:t>
      </w:r>
      <w:r w:rsidRPr="009263EF">
        <w:rPr>
          <w:spacing w:val="2"/>
          <w:sz w:val="28"/>
          <w:szCs w:val="28"/>
          <w:u w:val="single"/>
        </w:rPr>
        <w:br/>
      </w:r>
      <w:r w:rsidRPr="009263EF">
        <w:rPr>
          <w:spacing w:val="2"/>
          <w:sz w:val="41"/>
          <w:szCs w:val="41"/>
          <w:u w:val="single"/>
        </w:rPr>
        <w:br/>
      </w:r>
      <w:r w:rsidRPr="009263EF">
        <w:rPr>
          <w:spacing w:val="2"/>
          <w:sz w:val="41"/>
          <w:szCs w:val="41"/>
          <w:u w:val="single"/>
        </w:rPr>
        <w:br/>
      </w:r>
      <w:r w:rsidRPr="009263EF">
        <w:rPr>
          <w:spacing w:val="2"/>
          <w:sz w:val="41"/>
          <w:szCs w:val="41"/>
        </w:rPr>
        <w:t>Справка-обоснование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3"/>
        <w:gridCol w:w="1067"/>
        <w:gridCol w:w="5345"/>
      </w:tblGrid>
      <w:tr w:rsidR="009263EF" w:rsidRPr="009263EF" w:rsidTr="009A5943">
        <w:trPr>
          <w:trHeight w:val="15"/>
        </w:trPr>
        <w:tc>
          <w:tcPr>
            <w:tcW w:w="4435" w:type="dxa"/>
            <w:hideMark/>
          </w:tcPr>
          <w:p w:rsidR="009A5943" w:rsidRPr="009263EF" w:rsidRDefault="009A5943" w:rsidP="009A5943">
            <w:pPr>
              <w:ind w:firstLine="0"/>
              <w:jc w:val="left"/>
              <w:rPr>
                <w:sz w:val="2"/>
              </w:rPr>
            </w:pPr>
          </w:p>
        </w:tc>
        <w:tc>
          <w:tcPr>
            <w:tcW w:w="1478" w:type="dxa"/>
            <w:hideMark/>
          </w:tcPr>
          <w:p w:rsidR="009A5943" w:rsidRPr="009263EF" w:rsidRDefault="009A5943" w:rsidP="009A5943">
            <w:pPr>
              <w:ind w:firstLine="0"/>
              <w:jc w:val="left"/>
              <w:rPr>
                <w:sz w:val="2"/>
              </w:rPr>
            </w:pPr>
          </w:p>
        </w:tc>
        <w:tc>
          <w:tcPr>
            <w:tcW w:w="6653" w:type="dxa"/>
            <w:hideMark/>
          </w:tcPr>
          <w:p w:rsidR="009A5943" w:rsidRPr="009263EF" w:rsidRDefault="009A5943" w:rsidP="009A5943">
            <w:pPr>
              <w:ind w:firstLine="0"/>
              <w:jc w:val="left"/>
              <w:rPr>
                <w:sz w:val="2"/>
              </w:rPr>
            </w:pPr>
          </w:p>
        </w:tc>
      </w:tr>
      <w:tr w:rsidR="009263EF" w:rsidRPr="009263EF" w:rsidTr="009A5943">
        <w:tc>
          <w:tcPr>
            <w:tcW w:w="5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Цель рассмотрения: предоставление земельного участка в безвозмездное срочное пользование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 xml:space="preserve">Предоставляемая площадь: ________________ </w:t>
            </w:r>
            <w:proofErr w:type="gramStart"/>
            <w:r w:rsidRPr="009263EF">
              <w:rPr>
                <w:sz w:val="21"/>
                <w:szCs w:val="21"/>
              </w:rPr>
              <w:t>га</w:t>
            </w:r>
            <w:proofErr w:type="gramEnd"/>
          </w:p>
        </w:tc>
      </w:tr>
      <w:tr w:rsidR="009263EF" w:rsidRPr="009263EF" w:rsidTr="009A5943">
        <w:tc>
          <w:tcPr>
            <w:tcW w:w="5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Местоположение: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ind w:firstLine="0"/>
              <w:jc w:val="left"/>
            </w:pPr>
          </w:p>
        </w:tc>
      </w:tr>
      <w:tr w:rsidR="009263EF" w:rsidRPr="009263EF" w:rsidTr="009A5943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Заявитель: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ind w:firstLine="0"/>
              <w:jc w:val="left"/>
            </w:pPr>
          </w:p>
        </w:tc>
      </w:tr>
      <w:tr w:rsidR="009263EF" w:rsidRPr="009263EF" w:rsidTr="009A5943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Цель предоставления: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ind w:firstLine="0"/>
              <w:jc w:val="left"/>
            </w:pPr>
          </w:p>
        </w:tc>
      </w:tr>
      <w:tr w:rsidR="009263EF" w:rsidRPr="009263EF" w:rsidTr="009A5943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Дата заявки: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ind w:firstLine="0"/>
              <w:jc w:val="left"/>
            </w:pPr>
          </w:p>
        </w:tc>
      </w:tr>
      <w:tr w:rsidR="009263EF" w:rsidRPr="009263EF" w:rsidTr="009A5943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Территориальная зона: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(в соответствии со схемой территориального зонирования)</w:t>
            </w:r>
          </w:p>
        </w:tc>
      </w:tr>
      <w:tr w:rsidR="009263EF" w:rsidRPr="009263EF" w:rsidTr="009A5943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Соответствие градостроительному регламенту</w:t>
            </w:r>
          </w:p>
        </w:tc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Основной (условно разрешенный, вспомогательный) вид разрешенного использования</w:t>
            </w:r>
          </w:p>
        </w:tc>
      </w:tr>
      <w:tr w:rsidR="009263EF" w:rsidRPr="009263EF" w:rsidTr="009A5943">
        <w:trPr>
          <w:trHeight w:val="15"/>
        </w:trPr>
        <w:tc>
          <w:tcPr>
            <w:tcW w:w="12566" w:type="dxa"/>
            <w:gridSpan w:val="3"/>
            <w:hideMark/>
          </w:tcPr>
          <w:p w:rsidR="009A5943" w:rsidRPr="009263EF" w:rsidRDefault="009A5943" w:rsidP="009A5943">
            <w:pPr>
              <w:ind w:firstLine="0"/>
              <w:jc w:val="left"/>
              <w:rPr>
                <w:sz w:val="2"/>
              </w:rPr>
            </w:pPr>
          </w:p>
        </w:tc>
      </w:tr>
      <w:tr w:rsidR="009263EF" w:rsidRPr="009263EF" w:rsidTr="009A5943">
        <w:tc>
          <w:tcPr>
            <w:tcW w:w="12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center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ситуационная схема</w:t>
            </w:r>
          </w:p>
        </w:tc>
      </w:tr>
    </w:tbl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  <w:u w:val="single"/>
        </w:rPr>
        <w:t>Ограничения: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12"/>
        <w:gridCol w:w="124"/>
        <w:gridCol w:w="370"/>
        <w:gridCol w:w="3050"/>
        <w:gridCol w:w="4749"/>
      </w:tblGrid>
      <w:tr w:rsidR="009263EF" w:rsidRPr="009263EF" w:rsidTr="009A5943">
        <w:trPr>
          <w:trHeight w:val="15"/>
        </w:trPr>
        <w:tc>
          <w:tcPr>
            <w:tcW w:w="2587" w:type="dxa"/>
            <w:hideMark/>
          </w:tcPr>
          <w:p w:rsidR="009A5943" w:rsidRPr="009263EF" w:rsidRDefault="009A5943" w:rsidP="009A5943">
            <w:pPr>
              <w:ind w:firstLine="0"/>
              <w:jc w:val="left"/>
              <w:rPr>
                <w:sz w:val="2"/>
              </w:rPr>
            </w:pPr>
          </w:p>
        </w:tc>
        <w:tc>
          <w:tcPr>
            <w:tcW w:w="185" w:type="dxa"/>
            <w:hideMark/>
          </w:tcPr>
          <w:p w:rsidR="009A5943" w:rsidRPr="009263EF" w:rsidRDefault="009A5943" w:rsidP="009A5943">
            <w:pPr>
              <w:ind w:firstLine="0"/>
              <w:jc w:val="left"/>
              <w:rPr>
                <w:sz w:val="2"/>
              </w:rPr>
            </w:pPr>
          </w:p>
        </w:tc>
        <w:tc>
          <w:tcPr>
            <w:tcW w:w="370" w:type="dxa"/>
            <w:hideMark/>
          </w:tcPr>
          <w:p w:rsidR="009A5943" w:rsidRPr="009263EF" w:rsidRDefault="009A5943" w:rsidP="009A5943">
            <w:pPr>
              <w:ind w:firstLine="0"/>
              <w:jc w:val="left"/>
              <w:rPr>
                <w:sz w:val="2"/>
              </w:rPr>
            </w:pPr>
          </w:p>
        </w:tc>
        <w:tc>
          <w:tcPr>
            <w:tcW w:w="3881" w:type="dxa"/>
            <w:hideMark/>
          </w:tcPr>
          <w:p w:rsidR="009A5943" w:rsidRPr="009263EF" w:rsidRDefault="009A5943" w:rsidP="009A5943">
            <w:pPr>
              <w:ind w:firstLine="0"/>
              <w:jc w:val="left"/>
              <w:rPr>
                <w:sz w:val="2"/>
              </w:rPr>
            </w:pPr>
          </w:p>
        </w:tc>
        <w:tc>
          <w:tcPr>
            <w:tcW w:w="5544" w:type="dxa"/>
            <w:hideMark/>
          </w:tcPr>
          <w:p w:rsidR="009A5943" w:rsidRPr="009263EF" w:rsidRDefault="009A5943" w:rsidP="009A5943">
            <w:pPr>
              <w:ind w:firstLine="0"/>
              <w:jc w:val="left"/>
              <w:rPr>
                <w:sz w:val="2"/>
              </w:rPr>
            </w:pPr>
          </w:p>
        </w:tc>
      </w:tr>
      <w:tr w:rsidR="009263EF" w:rsidRPr="009263EF" w:rsidTr="009A5943"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Ранее принятые решения в отношении территории:</w:t>
            </w:r>
          </w:p>
        </w:tc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EB6340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 xml:space="preserve">(решения комиссии по вопросам земельных отношений и застройки земельных участков на территории </w:t>
            </w:r>
            <w:proofErr w:type="spellStart"/>
            <w:r w:rsidR="00103365" w:rsidRPr="009263EF">
              <w:rPr>
                <w:sz w:val="21"/>
                <w:szCs w:val="21"/>
              </w:rPr>
              <w:t>с.п</w:t>
            </w:r>
            <w:proofErr w:type="gramStart"/>
            <w:r w:rsidR="00103365" w:rsidRPr="009263EF">
              <w:rPr>
                <w:sz w:val="21"/>
                <w:szCs w:val="21"/>
              </w:rPr>
              <w:t>.</w:t>
            </w:r>
            <w:r w:rsidR="00EB6340">
              <w:rPr>
                <w:sz w:val="21"/>
                <w:szCs w:val="21"/>
              </w:rPr>
              <w:t>О</w:t>
            </w:r>
            <w:proofErr w:type="gramEnd"/>
            <w:r w:rsidR="00EB6340">
              <w:rPr>
                <w:sz w:val="21"/>
                <w:szCs w:val="21"/>
              </w:rPr>
              <w:t>зрек</w:t>
            </w:r>
            <w:proofErr w:type="spellEnd"/>
            <w:r w:rsidRPr="009263EF">
              <w:rPr>
                <w:sz w:val="21"/>
                <w:szCs w:val="21"/>
              </w:rPr>
              <w:t xml:space="preserve">, распоряжения и постановления </w:t>
            </w:r>
            <w:r w:rsidR="00103365" w:rsidRPr="009263EF">
              <w:rPr>
                <w:sz w:val="21"/>
                <w:szCs w:val="21"/>
              </w:rPr>
              <w:t>администрации</w:t>
            </w:r>
            <w:r w:rsidRPr="009263EF">
              <w:rPr>
                <w:sz w:val="21"/>
              </w:rPr>
              <w:t> </w:t>
            </w:r>
            <w:r w:rsidR="00103365" w:rsidRPr="009263EF">
              <w:rPr>
                <w:sz w:val="21"/>
                <w:szCs w:val="21"/>
              </w:rPr>
              <w:t xml:space="preserve">с.п. </w:t>
            </w:r>
            <w:proofErr w:type="spellStart"/>
            <w:r w:rsidR="00EB6340">
              <w:rPr>
                <w:sz w:val="21"/>
                <w:szCs w:val="21"/>
              </w:rPr>
              <w:t>Озрек</w:t>
            </w:r>
            <w:proofErr w:type="spellEnd"/>
          </w:p>
        </w:tc>
      </w:tr>
      <w:tr w:rsidR="009263EF" w:rsidRPr="009263EF" w:rsidTr="009A5943"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Служебные отметки:</w:t>
            </w:r>
          </w:p>
        </w:tc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ind w:firstLine="0"/>
              <w:jc w:val="left"/>
            </w:pPr>
          </w:p>
        </w:tc>
      </w:tr>
      <w:tr w:rsidR="009263EF" w:rsidRPr="009263EF" w:rsidTr="009A5943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ind w:firstLine="0"/>
              <w:jc w:val="left"/>
            </w:pPr>
          </w:p>
        </w:tc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ind w:firstLine="0"/>
              <w:jc w:val="left"/>
            </w:pPr>
          </w:p>
        </w:tc>
      </w:tr>
      <w:tr w:rsidR="009263EF" w:rsidRPr="009263EF" w:rsidTr="009A5943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______________________</w:t>
            </w:r>
          </w:p>
          <w:p w:rsidR="009A5943" w:rsidRPr="009263EF" w:rsidRDefault="009A5943" w:rsidP="009A5943">
            <w:pPr>
              <w:spacing w:line="315" w:lineRule="atLeast"/>
              <w:ind w:firstLine="0"/>
              <w:jc w:val="center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(подпись)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5943" w:rsidRPr="009263EF" w:rsidRDefault="009A5943" w:rsidP="009A5943">
            <w:pPr>
              <w:spacing w:line="315" w:lineRule="atLeast"/>
              <w:ind w:firstLine="0"/>
              <w:jc w:val="left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___________________________________</w:t>
            </w:r>
          </w:p>
          <w:p w:rsidR="009A5943" w:rsidRPr="009263EF" w:rsidRDefault="009A5943" w:rsidP="009A5943">
            <w:pPr>
              <w:spacing w:line="315" w:lineRule="atLeast"/>
              <w:ind w:firstLine="0"/>
              <w:jc w:val="center"/>
              <w:textAlignment w:val="baseline"/>
              <w:rPr>
                <w:sz w:val="21"/>
                <w:szCs w:val="21"/>
              </w:rPr>
            </w:pPr>
            <w:r w:rsidRPr="009263EF">
              <w:rPr>
                <w:sz w:val="21"/>
                <w:szCs w:val="21"/>
              </w:rPr>
              <w:t>(инициалы, фамилия)</w:t>
            </w:r>
          </w:p>
        </w:tc>
      </w:tr>
    </w:tbl>
    <w:p w:rsidR="009A5943" w:rsidRPr="009263EF" w:rsidRDefault="009A5943" w:rsidP="009A5943">
      <w:pPr>
        <w:shd w:val="clear" w:color="auto" w:fill="FFFFFF"/>
        <w:spacing w:line="315" w:lineRule="atLeast"/>
        <w:ind w:firstLine="0"/>
        <w:jc w:val="left"/>
        <w:textAlignment w:val="baseline"/>
        <w:rPr>
          <w:spacing w:val="2"/>
          <w:sz w:val="21"/>
          <w:szCs w:val="21"/>
        </w:rPr>
      </w:pPr>
      <w:r w:rsidRPr="009263EF">
        <w:rPr>
          <w:spacing w:val="2"/>
          <w:sz w:val="21"/>
          <w:szCs w:val="21"/>
          <w:u w:val="single"/>
        </w:rPr>
        <w:br/>
      </w:r>
      <w:r w:rsidRPr="009263EF">
        <w:rPr>
          <w:spacing w:val="2"/>
          <w:sz w:val="21"/>
          <w:szCs w:val="21"/>
          <w:u w:val="single"/>
        </w:rPr>
        <w:br/>
      </w:r>
    </w:p>
    <w:p w:rsidR="00316137" w:rsidRPr="009263EF" w:rsidRDefault="00316137"/>
    <w:sectPr w:rsidR="00316137" w:rsidRPr="009263EF" w:rsidSect="00AE4CB9">
      <w:pgSz w:w="11906" w:h="16838" w:code="9"/>
      <w:pgMar w:top="1134" w:right="567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814" w:rsidRDefault="00784814" w:rsidP="00784814">
      <w:r>
        <w:separator/>
      </w:r>
    </w:p>
  </w:endnote>
  <w:endnote w:type="continuationSeparator" w:id="1">
    <w:p w:rsidR="00784814" w:rsidRDefault="00784814" w:rsidP="00784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814" w:rsidRDefault="00784814" w:rsidP="00784814">
      <w:r>
        <w:separator/>
      </w:r>
    </w:p>
  </w:footnote>
  <w:footnote w:type="continuationSeparator" w:id="1">
    <w:p w:rsidR="00784814" w:rsidRDefault="00784814" w:rsidP="007848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943"/>
    <w:rsid w:val="00000908"/>
    <w:rsid w:val="00001046"/>
    <w:rsid w:val="000019A9"/>
    <w:rsid w:val="0000217A"/>
    <w:rsid w:val="00002477"/>
    <w:rsid w:val="00002663"/>
    <w:rsid w:val="00003178"/>
    <w:rsid w:val="000032C6"/>
    <w:rsid w:val="000049C9"/>
    <w:rsid w:val="00005359"/>
    <w:rsid w:val="0000570C"/>
    <w:rsid w:val="000071A1"/>
    <w:rsid w:val="00010040"/>
    <w:rsid w:val="00012F5A"/>
    <w:rsid w:val="000156FD"/>
    <w:rsid w:val="00015D63"/>
    <w:rsid w:val="00016DDC"/>
    <w:rsid w:val="000203CA"/>
    <w:rsid w:val="00020735"/>
    <w:rsid w:val="000219B2"/>
    <w:rsid w:val="0002208C"/>
    <w:rsid w:val="00024E7D"/>
    <w:rsid w:val="00025696"/>
    <w:rsid w:val="00026B9D"/>
    <w:rsid w:val="000303E2"/>
    <w:rsid w:val="00030AF0"/>
    <w:rsid w:val="00031B67"/>
    <w:rsid w:val="00031EA5"/>
    <w:rsid w:val="00031F3E"/>
    <w:rsid w:val="000326D1"/>
    <w:rsid w:val="000336C0"/>
    <w:rsid w:val="000341AB"/>
    <w:rsid w:val="00036082"/>
    <w:rsid w:val="000374EC"/>
    <w:rsid w:val="00040EA4"/>
    <w:rsid w:val="00041C04"/>
    <w:rsid w:val="00044033"/>
    <w:rsid w:val="000441AC"/>
    <w:rsid w:val="00044424"/>
    <w:rsid w:val="00045B33"/>
    <w:rsid w:val="000463E5"/>
    <w:rsid w:val="00051768"/>
    <w:rsid w:val="00053D1F"/>
    <w:rsid w:val="00054DEF"/>
    <w:rsid w:val="00056955"/>
    <w:rsid w:val="00056E30"/>
    <w:rsid w:val="000573A2"/>
    <w:rsid w:val="000577A6"/>
    <w:rsid w:val="00057ACE"/>
    <w:rsid w:val="00057C1B"/>
    <w:rsid w:val="000601AC"/>
    <w:rsid w:val="00064412"/>
    <w:rsid w:val="000650C9"/>
    <w:rsid w:val="000651A5"/>
    <w:rsid w:val="00065F29"/>
    <w:rsid w:val="000666AB"/>
    <w:rsid w:val="00066DDB"/>
    <w:rsid w:val="00066F87"/>
    <w:rsid w:val="00067A1D"/>
    <w:rsid w:val="00070227"/>
    <w:rsid w:val="0007297B"/>
    <w:rsid w:val="000739DB"/>
    <w:rsid w:val="000740F0"/>
    <w:rsid w:val="0007538B"/>
    <w:rsid w:val="0007578B"/>
    <w:rsid w:val="000762BF"/>
    <w:rsid w:val="00076587"/>
    <w:rsid w:val="000804B6"/>
    <w:rsid w:val="00081976"/>
    <w:rsid w:val="00081B8B"/>
    <w:rsid w:val="00081CA1"/>
    <w:rsid w:val="000826D3"/>
    <w:rsid w:val="00082C4D"/>
    <w:rsid w:val="0008333B"/>
    <w:rsid w:val="00083E18"/>
    <w:rsid w:val="00084BB2"/>
    <w:rsid w:val="0008582A"/>
    <w:rsid w:val="000859FD"/>
    <w:rsid w:val="00086DC6"/>
    <w:rsid w:val="00090850"/>
    <w:rsid w:val="00090CC1"/>
    <w:rsid w:val="00092113"/>
    <w:rsid w:val="00092419"/>
    <w:rsid w:val="000928A1"/>
    <w:rsid w:val="0009322A"/>
    <w:rsid w:val="00093A2D"/>
    <w:rsid w:val="00094226"/>
    <w:rsid w:val="0009507E"/>
    <w:rsid w:val="00095601"/>
    <w:rsid w:val="00095C9C"/>
    <w:rsid w:val="0009637F"/>
    <w:rsid w:val="000A107A"/>
    <w:rsid w:val="000A3AF9"/>
    <w:rsid w:val="000A62F4"/>
    <w:rsid w:val="000A712B"/>
    <w:rsid w:val="000A75DF"/>
    <w:rsid w:val="000B2B29"/>
    <w:rsid w:val="000B3E51"/>
    <w:rsid w:val="000B54B2"/>
    <w:rsid w:val="000B556A"/>
    <w:rsid w:val="000B5D5F"/>
    <w:rsid w:val="000B5FB7"/>
    <w:rsid w:val="000B5FC4"/>
    <w:rsid w:val="000B6319"/>
    <w:rsid w:val="000B6721"/>
    <w:rsid w:val="000B718E"/>
    <w:rsid w:val="000B7E66"/>
    <w:rsid w:val="000C035C"/>
    <w:rsid w:val="000C0A7B"/>
    <w:rsid w:val="000C1620"/>
    <w:rsid w:val="000C2A0F"/>
    <w:rsid w:val="000C532E"/>
    <w:rsid w:val="000C6FD8"/>
    <w:rsid w:val="000C7EE7"/>
    <w:rsid w:val="000D07B7"/>
    <w:rsid w:val="000D0F77"/>
    <w:rsid w:val="000D22DD"/>
    <w:rsid w:val="000D22E2"/>
    <w:rsid w:val="000D2F5F"/>
    <w:rsid w:val="000D3A3E"/>
    <w:rsid w:val="000D3B0C"/>
    <w:rsid w:val="000D41DD"/>
    <w:rsid w:val="000D48E8"/>
    <w:rsid w:val="000D4F10"/>
    <w:rsid w:val="000D53EF"/>
    <w:rsid w:val="000D5C60"/>
    <w:rsid w:val="000D5E6E"/>
    <w:rsid w:val="000D659F"/>
    <w:rsid w:val="000D6A0C"/>
    <w:rsid w:val="000D7624"/>
    <w:rsid w:val="000E02D0"/>
    <w:rsid w:val="000E19E4"/>
    <w:rsid w:val="000E328A"/>
    <w:rsid w:val="000E3301"/>
    <w:rsid w:val="000E339D"/>
    <w:rsid w:val="000E3B07"/>
    <w:rsid w:val="000E4491"/>
    <w:rsid w:val="000E490C"/>
    <w:rsid w:val="000E5714"/>
    <w:rsid w:val="000E5F50"/>
    <w:rsid w:val="000E77A1"/>
    <w:rsid w:val="000F05A8"/>
    <w:rsid w:val="000F138E"/>
    <w:rsid w:val="000F1B04"/>
    <w:rsid w:val="000F1E89"/>
    <w:rsid w:val="000F3FB1"/>
    <w:rsid w:val="000F486D"/>
    <w:rsid w:val="000F5726"/>
    <w:rsid w:val="000F584A"/>
    <w:rsid w:val="000F60C0"/>
    <w:rsid w:val="000F7078"/>
    <w:rsid w:val="000F738E"/>
    <w:rsid w:val="000F7C54"/>
    <w:rsid w:val="00100974"/>
    <w:rsid w:val="00100AEC"/>
    <w:rsid w:val="00101885"/>
    <w:rsid w:val="00102694"/>
    <w:rsid w:val="001028B4"/>
    <w:rsid w:val="00103365"/>
    <w:rsid w:val="00104D27"/>
    <w:rsid w:val="0010581A"/>
    <w:rsid w:val="00105E42"/>
    <w:rsid w:val="00106063"/>
    <w:rsid w:val="001113F2"/>
    <w:rsid w:val="00111615"/>
    <w:rsid w:val="00111A77"/>
    <w:rsid w:val="00113480"/>
    <w:rsid w:val="001143CA"/>
    <w:rsid w:val="001147F6"/>
    <w:rsid w:val="001161C5"/>
    <w:rsid w:val="0011742B"/>
    <w:rsid w:val="001178E9"/>
    <w:rsid w:val="00120F14"/>
    <w:rsid w:val="0012303D"/>
    <w:rsid w:val="00123239"/>
    <w:rsid w:val="001232B5"/>
    <w:rsid w:val="0012518E"/>
    <w:rsid w:val="00125E8B"/>
    <w:rsid w:val="0012712A"/>
    <w:rsid w:val="001305F6"/>
    <w:rsid w:val="001307D8"/>
    <w:rsid w:val="0013131A"/>
    <w:rsid w:val="00131452"/>
    <w:rsid w:val="0013154B"/>
    <w:rsid w:val="001329DB"/>
    <w:rsid w:val="00132E45"/>
    <w:rsid w:val="0013318B"/>
    <w:rsid w:val="00133923"/>
    <w:rsid w:val="00134609"/>
    <w:rsid w:val="0013512F"/>
    <w:rsid w:val="00135923"/>
    <w:rsid w:val="00135DE7"/>
    <w:rsid w:val="00136D23"/>
    <w:rsid w:val="00137645"/>
    <w:rsid w:val="00137753"/>
    <w:rsid w:val="00140FAC"/>
    <w:rsid w:val="00141C47"/>
    <w:rsid w:val="001441B1"/>
    <w:rsid w:val="00144798"/>
    <w:rsid w:val="00144D23"/>
    <w:rsid w:val="00145AF5"/>
    <w:rsid w:val="00147165"/>
    <w:rsid w:val="0014717C"/>
    <w:rsid w:val="0014758B"/>
    <w:rsid w:val="00147A8E"/>
    <w:rsid w:val="00150B8C"/>
    <w:rsid w:val="00150F26"/>
    <w:rsid w:val="00152668"/>
    <w:rsid w:val="001546F2"/>
    <w:rsid w:val="00160ADA"/>
    <w:rsid w:val="00161467"/>
    <w:rsid w:val="00161D16"/>
    <w:rsid w:val="00163692"/>
    <w:rsid w:val="00166671"/>
    <w:rsid w:val="00166A68"/>
    <w:rsid w:val="00167A12"/>
    <w:rsid w:val="00167DD8"/>
    <w:rsid w:val="001702A7"/>
    <w:rsid w:val="001732F1"/>
    <w:rsid w:val="001738B4"/>
    <w:rsid w:val="00173C0C"/>
    <w:rsid w:val="00173FB7"/>
    <w:rsid w:val="00174630"/>
    <w:rsid w:val="00174933"/>
    <w:rsid w:val="00175093"/>
    <w:rsid w:val="00175D09"/>
    <w:rsid w:val="00175FAC"/>
    <w:rsid w:val="00180833"/>
    <w:rsid w:val="00181E98"/>
    <w:rsid w:val="00181FF4"/>
    <w:rsid w:val="00182CC4"/>
    <w:rsid w:val="00184C00"/>
    <w:rsid w:val="001852D9"/>
    <w:rsid w:val="0018543D"/>
    <w:rsid w:val="001862E6"/>
    <w:rsid w:val="00187960"/>
    <w:rsid w:val="00187C79"/>
    <w:rsid w:val="00190B30"/>
    <w:rsid w:val="001920B5"/>
    <w:rsid w:val="001940CA"/>
    <w:rsid w:val="00194D8C"/>
    <w:rsid w:val="00194DAC"/>
    <w:rsid w:val="00196C1A"/>
    <w:rsid w:val="00197628"/>
    <w:rsid w:val="001A0090"/>
    <w:rsid w:val="001A0CDC"/>
    <w:rsid w:val="001A1627"/>
    <w:rsid w:val="001A1911"/>
    <w:rsid w:val="001A353A"/>
    <w:rsid w:val="001A3B7D"/>
    <w:rsid w:val="001A40AA"/>
    <w:rsid w:val="001A4B8F"/>
    <w:rsid w:val="001A6C2B"/>
    <w:rsid w:val="001A6D43"/>
    <w:rsid w:val="001B157F"/>
    <w:rsid w:val="001B1C15"/>
    <w:rsid w:val="001B2CBC"/>
    <w:rsid w:val="001B3851"/>
    <w:rsid w:val="001B3F6F"/>
    <w:rsid w:val="001B5F67"/>
    <w:rsid w:val="001C2056"/>
    <w:rsid w:val="001C268B"/>
    <w:rsid w:val="001C28FE"/>
    <w:rsid w:val="001C4015"/>
    <w:rsid w:val="001C568E"/>
    <w:rsid w:val="001C701D"/>
    <w:rsid w:val="001C7EAE"/>
    <w:rsid w:val="001C7F25"/>
    <w:rsid w:val="001D06C2"/>
    <w:rsid w:val="001D07AC"/>
    <w:rsid w:val="001D11D7"/>
    <w:rsid w:val="001D1986"/>
    <w:rsid w:val="001D1E15"/>
    <w:rsid w:val="001D22FB"/>
    <w:rsid w:val="001D397C"/>
    <w:rsid w:val="001D3C8C"/>
    <w:rsid w:val="001D4224"/>
    <w:rsid w:val="001D4960"/>
    <w:rsid w:val="001D4EE7"/>
    <w:rsid w:val="001D5C51"/>
    <w:rsid w:val="001D5C94"/>
    <w:rsid w:val="001D74AB"/>
    <w:rsid w:val="001E0A6A"/>
    <w:rsid w:val="001E37E6"/>
    <w:rsid w:val="001E3B54"/>
    <w:rsid w:val="001E6290"/>
    <w:rsid w:val="001E6B46"/>
    <w:rsid w:val="001E6D32"/>
    <w:rsid w:val="001E6DFA"/>
    <w:rsid w:val="001F0B31"/>
    <w:rsid w:val="001F3B55"/>
    <w:rsid w:val="001F47E9"/>
    <w:rsid w:val="001F7093"/>
    <w:rsid w:val="001F7324"/>
    <w:rsid w:val="0020118B"/>
    <w:rsid w:val="00201DB5"/>
    <w:rsid w:val="0020269B"/>
    <w:rsid w:val="00202758"/>
    <w:rsid w:val="00203403"/>
    <w:rsid w:val="00203735"/>
    <w:rsid w:val="00203AFF"/>
    <w:rsid w:val="00206844"/>
    <w:rsid w:val="00207D02"/>
    <w:rsid w:val="00211554"/>
    <w:rsid w:val="00213479"/>
    <w:rsid w:val="00213B96"/>
    <w:rsid w:val="00222AFD"/>
    <w:rsid w:val="0022303F"/>
    <w:rsid w:val="002236D9"/>
    <w:rsid w:val="00223791"/>
    <w:rsid w:val="00223BBF"/>
    <w:rsid w:val="00224EB1"/>
    <w:rsid w:val="002250D6"/>
    <w:rsid w:val="00225BBA"/>
    <w:rsid w:val="002271D8"/>
    <w:rsid w:val="00227B97"/>
    <w:rsid w:val="0023098C"/>
    <w:rsid w:val="00231559"/>
    <w:rsid w:val="00232097"/>
    <w:rsid w:val="00232674"/>
    <w:rsid w:val="00232BCE"/>
    <w:rsid w:val="00232D10"/>
    <w:rsid w:val="0023303E"/>
    <w:rsid w:val="00237054"/>
    <w:rsid w:val="002402FC"/>
    <w:rsid w:val="002420D9"/>
    <w:rsid w:val="00243A52"/>
    <w:rsid w:val="0024520F"/>
    <w:rsid w:val="0024527A"/>
    <w:rsid w:val="002455E9"/>
    <w:rsid w:val="00245CDC"/>
    <w:rsid w:val="002468B2"/>
    <w:rsid w:val="00247FE8"/>
    <w:rsid w:val="00250445"/>
    <w:rsid w:val="00251711"/>
    <w:rsid w:val="00252026"/>
    <w:rsid w:val="002533D4"/>
    <w:rsid w:val="002544E2"/>
    <w:rsid w:val="00254711"/>
    <w:rsid w:val="002568E5"/>
    <w:rsid w:val="0025762E"/>
    <w:rsid w:val="00257DE9"/>
    <w:rsid w:val="00260AB4"/>
    <w:rsid w:val="00260B10"/>
    <w:rsid w:val="0026100E"/>
    <w:rsid w:val="002610BB"/>
    <w:rsid w:val="00262B62"/>
    <w:rsid w:val="00263EC8"/>
    <w:rsid w:val="00264EEC"/>
    <w:rsid w:val="002658AF"/>
    <w:rsid w:val="00265B1B"/>
    <w:rsid w:val="0026673F"/>
    <w:rsid w:val="00266D25"/>
    <w:rsid w:val="00267EC6"/>
    <w:rsid w:val="002702C5"/>
    <w:rsid w:val="0027143F"/>
    <w:rsid w:val="002718F8"/>
    <w:rsid w:val="00273166"/>
    <w:rsid w:val="00273240"/>
    <w:rsid w:val="00273F20"/>
    <w:rsid w:val="002743AE"/>
    <w:rsid w:val="002748BB"/>
    <w:rsid w:val="00274A3C"/>
    <w:rsid w:val="002754AF"/>
    <w:rsid w:val="00276330"/>
    <w:rsid w:val="00281C75"/>
    <w:rsid w:val="00281DF6"/>
    <w:rsid w:val="002831C8"/>
    <w:rsid w:val="00284D84"/>
    <w:rsid w:val="00294109"/>
    <w:rsid w:val="00294579"/>
    <w:rsid w:val="00297E94"/>
    <w:rsid w:val="002A1EF9"/>
    <w:rsid w:val="002A40F7"/>
    <w:rsid w:val="002A61F3"/>
    <w:rsid w:val="002A7AF6"/>
    <w:rsid w:val="002B011F"/>
    <w:rsid w:val="002B22A0"/>
    <w:rsid w:val="002B4113"/>
    <w:rsid w:val="002B536D"/>
    <w:rsid w:val="002B58AB"/>
    <w:rsid w:val="002C1923"/>
    <w:rsid w:val="002C22E2"/>
    <w:rsid w:val="002C2D82"/>
    <w:rsid w:val="002C2DD0"/>
    <w:rsid w:val="002C3602"/>
    <w:rsid w:val="002C4634"/>
    <w:rsid w:val="002C49E4"/>
    <w:rsid w:val="002C680D"/>
    <w:rsid w:val="002C745B"/>
    <w:rsid w:val="002C76A5"/>
    <w:rsid w:val="002C78A6"/>
    <w:rsid w:val="002D146D"/>
    <w:rsid w:val="002D1885"/>
    <w:rsid w:val="002D1E1A"/>
    <w:rsid w:val="002D3AE5"/>
    <w:rsid w:val="002D4866"/>
    <w:rsid w:val="002D54B3"/>
    <w:rsid w:val="002D5F7E"/>
    <w:rsid w:val="002E000F"/>
    <w:rsid w:val="002E00B9"/>
    <w:rsid w:val="002E1842"/>
    <w:rsid w:val="002E1DA1"/>
    <w:rsid w:val="002E2297"/>
    <w:rsid w:val="002E3FFF"/>
    <w:rsid w:val="002E4320"/>
    <w:rsid w:val="002E43ED"/>
    <w:rsid w:val="002E5A76"/>
    <w:rsid w:val="002E5B93"/>
    <w:rsid w:val="002E7072"/>
    <w:rsid w:val="002F1792"/>
    <w:rsid w:val="002F1AC2"/>
    <w:rsid w:val="002F20A7"/>
    <w:rsid w:val="002F33B2"/>
    <w:rsid w:val="002F3CE4"/>
    <w:rsid w:val="002F441A"/>
    <w:rsid w:val="002F4764"/>
    <w:rsid w:val="002F4DD6"/>
    <w:rsid w:val="002F6A8B"/>
    <w:rsid w:val="002F70CE"/>
    <w:rsid w:val="00300150"/>
    <w:rsid w:val="0030078F"/>
    <w:rsid w:val="003007A3"/>
    <w:rsid w:val="00300B3F"/>
    <w:rsid w:val="00301F35"/>
    <w:rsid w:val="00303262"/>
    <w:rsid w:val="00305F76"/>
    <w:rsid w:val="00306AD4"/>
    <w:rsid w:val="00306D57"/>
    <w:rsid w:val="00307B29"/>
    <w:rsid w:val="00307D75"/>
    <w:rsid w:val="00310F39"/>
    <w:rsid w:val="003112DF"/>
    <w:rsid w:val="00312EF6"/>
    <w:rsid w:val="00313C4C"/>
    <w:rsid w:val="00314853"/>
    <w:rsid w:val="003155FE"/>
    <w:rsid w:val="00315998"/>
    <w:rsid w:val="00315F2A"/>
    <w:rsid w:val="00316137"/>
    <w:rsid w:val="00316C95"/>
    <w:rsid w:val="00316E22"/>
    <w:rsid w:val="003171F7"/>
    <w:rsid w:val="00320402"/>
    <w:rsid w:val="00320B9F"/>
    <w:rsid w:val="00321ED1"/>
    <w:rsid w:val="00323495"/>
    <w:rsid w:val="00323E35"/>
    <w:rsid w:val="003242D1"/>
    <w:rsid w:val="00327066"/>
    <w:rsid w:val="003304E0"/>
    <w:rsid w:val="003338B2"/>
    <w:rsid w:val="00334FC0"/>
    <w:rsid w:val="003370B0"/>
    <w:rsid w:val="00337D7B"/>
    <w:rsid w:val="0034084C"/>
    <w:rsid w:val="003414D5"/>
    <w:rsid w:val="00341F5A"/>
    <w:rsid w:val="00342500"/>
    <w:rsid w:val="0034260B"/>
    <w:rsid w:val="00343502"/>
    <w:rsid w:val="003458A1"/>
    <w:rsid w:val="00345BF9"/>
    <w:rsid w:val="00346CEE"/>
    <w:rsid w:val="00346FAD"/>
    <w:rsid w:val="003475BB"/>
    <w:rsid w:val="00347B9F"/>
    <w:rsid w:val="00347F36"/>
    <w:rsid w:val="003507C1"/>
    <w:rsid w:val="00350A88"/>
    <w:rsid w:val="00350D41"/>
    <w:rsid w:val="003513B1"/>
    <w:rsid w:val="003524DD"/>
    <w:rsid w:val="00352706"/>
    <w:rsid w:val="0035309F"/>
    <w:rsid w:val="003539DB"/>
    <w:rsid w:val="00355017"/>
    <w:rsid w:val="00355F20"/>
    <w:rsid w:val="00357CA3"/>
    <w:rsid w:val="0036044C"/>
    <w:rsid w:val="00364B3D"/>
    <w:rsid w:val="00364B9D"/>
    <w:rsid w:val="00364EBA"/>
    <w:rsid w:val="00365ACA"/>
    <w:rsid w:val="0036720F"/>
    <w:rsid w:val="003705AF"/>
    <w:rsid w:val="00370953"/>
    <w:rsid w:val="003720A5"/>
    <w:rsid w:val="003733F6"/>
    <w:rsid w:val="00373F34"/>
    <w:rsid w:val="00374472"/>
    <w:rsid w:val="003747E4"/>
    <w:rsid w:val="00374E0A"/>
    <w:rsid w:val="00375229"/>
    <w:rsid w:val="00375408"/>
    <w:rsid w:val="003768F8"/>
    <w:rsid w:val="00377461"/>
    <w:rsid w:val="0037757B"/>
    <w:rsid w:val="00377EA9"/>
    <w:rsid w:val="00380E20"/>
    <w:rsid w:val="0038163A"/>
    <w:rsid w:val="00381CD0"/>
    <w:rsid w:val="00381E19"/>
    <w:rsid w:val="00381E76"/>
    <w:rsid w:val="0038318F"/>
    <w:rsid w:val="003835DD"/>
    <w:rsid w:val="0038494C"/>
    <w:rsid w:val="00384A2C"/>
    <w:rsid w:val="003852CB"/>
    <w:rsid w:val="00387B2A"/>
    <w:rsid w:val="00391540"/>
    <w:rsid w:val="003919DE"/>
    <w:rsid w:val="0039201F"/>
    <w:rsid w:val="00392A0F"/>
    <w:rsid w:val="0039421B"/>
    <w:rsid w:val="003949FC"/>
    <w:rsid w:val="00394DA1"/>
    <w:rsid w:val="00396C53"/>
    <w:rsid w:val="003976B4"/>
    <w:rsid w:val="003A0FB6"/>
    <w:rsid w:val="003A1423"/>
    <w:rsid w:val="003A18F0"/>
    <w:rsid w:val="003A1A52"/>
    <w:rsid w:val="003A2D48"/>
    <w:rsid w:val="003A2EEA"/>
    <w:rsid w:val="003A39B6"/>
    <w:rsid w:val="003A3EC0"/>
    <w:rsid w:val="003A46EF"/>
    <w:rsid w:val="003A4988"/>
    <w:rsid w:val="003A4A16"/>
    <w:rsid w:val="003A4BC8"/>
    <w:rsid w:val="003A6D05"/>
    <w:rsid w:val="003A7B27"/>
    <w:rsid w:val="003B0E93"/>
    <w:rsid w:val="003B1A39"/>
    <w:rsid w:val="003B257D"/>
    <w:rsid w:val="003B2A7B"/>
    <w:rsid w:val="003B326D"/>
    <w:rsid w:val="003B4706"/>
    <w:rsid w:val="003B488A"/>
    <w:rsid w:val="003C038C"/>
    <w:rsid w:val="003C09F9"/>
    <w:rsid w:val="003C118D"/>
    <w:rsid w:val="003C2546"/>
    <w:rsid w:val="003C3C72"/>
    <w:rsid w:val="003C4707"/>
    <w:rsid w:val="003C4FFD"/>
    <w:rsid w:val="003C5801"/>
    <w:rsid w:val="003C5A29"/>
    <w:rsid w:val="003C6003"/>
    <w:rsid w:val="003C62F2"/>
    <w:rsid w:val="003D346C"/>
    <w:rsid w:val="003D3D6B"/>
    <w:rsid w:val="003D5C62"/>
    <w:rsid w:val="003D66DF"/>
    <w:rsid w:val="003E053F"/>
    <w:rsid w:val="003E20DE"/>
    <w:rsid w:val="003E25F2"/>
    <w:rsid w:val="003E4B74"/>
    <w:rsid w:val="003E58AA"/>
    <w:rsid w:val="003E5AA9"/>
    <w:rsid w:val="003E6354"/>
    <w:rsid w:val="003E791F"/>
    <w:rsid w:val="003F00E1"/>
    <w:rsid w:val="003F0A18"/>
    <w:rsid w:val="003F0CB2"/>
    <w:rsid w:val="003F1280"/>
    <w:rsid w:val="003F1D44"/>
    <w:rsid w:val="003F23AA"/>
    <w:rsid w:val="003F5603"/>
    <w:rsid w:val="003F5867"/>
    <w:rsid w:val="003F6487"/>
    <w:rsid w:val="003F6ECA"/>
    <w:rsid w:val="003F7037"/>
    <w:rsid w:val="00400529"/>
    <w:rsid w:val="00404147"/>
    <w:rsid w:val="004056CD"/>
    <w:rsid w:val="004065EC"/>
    <w:rsid w:val="00407818"/>
    <w:rsid w:val="00411A34"/>
    <w:rsid w:val="00413481"/>
    <w:rsid w:val="004138C3"/>
    <w:rsid w:val="00413D76"/>
    <w:rsid w:val="00415FBC"/>
    <w:rsid w:val="00416A17"/>
    <w:rsid w:val="004171B9"/>
    <w:rsid w:val="00420291"/>
    <w:rsid w:val="00420F35"/>
    <w:rsid w:val="00421F44"/>
    <w:rsid w:val="0042249D"/>
    <w:rsid w:val="00422CF7"/>
    <w:rsid w:val="00424A50"/>
    <w:rsid w:val="00424BAD"/>
    <w:rsid w:val="0042631D"/>
    <w:rsid w:val="00426989"/>
    <w:rsid w:val="00427023"/>
    <w:rsid w:val="00431F9F"/>
    <w:rsid w:val="004328F1"/>
    <w:rsid w:val="00432A7F"/>
    <w:rsid w:val="00432D12"/>
    <w:rsid w:val="0043314F"/>
    <w:rsid w:val="00433175"/>
    <w:rsid w:val="0043334F"/>
    <w:rsid w:val="004338A2"/>
    <w:rsid w:val="00433D77"/>
    <w:rsid w:val="004341AB"/>
    <w:rsid w:val="0043615E"/>
    <w:rsid w:val="00436DE7"/>
    <w:rsid w:val="00437B1D"/>
    <w:rsid w:val="004407FF"/>
    <w:rsid w:val="004408B1"/>
    <w:rsid w:val="0044243E"/>
    <w:rsid w:val="00442B13"/>
    <w:rsid w:val="00442F96"/>
    <w:rsid w:val="00445172"/>
    <w:rsid w:val="0044554B"/>
    <w:rsid w:val="00446749"/>
    <w:rsid w:val="00450C4E"/>
    <w:rsid w:val="004513F8"/>
    <w:rsid w:val="00452B3A"/>
    <w:rsid w:val="004543E1"/>
    <w:rsid w:val="004547EC"/>
    <w:rsid w:val="00456602"/>
    <w:rsid w:val="00460058"/>
    <w:rsid w:val="0046058D"/>
    <w:rsid w:val="004609BC"/>
    <w:rsid w:val="00461473"/>
    <w:rsid w:val="004621AD"/>
    <w:rsid w:val="004626C4"/>
    <w:rsid w:val="00462DDC"/>
    <w:rsid w:val="00464041"/>
    <w:rsid w:val="004640B3"/>
    <w:rsid w:val="00465570"/>
    <w:rsid w:val="004661A8"/>
    <w:rsid w:val="00467142"/>
    <w:rsid w:val="004679D1"/>
    <w:rsid w:val="0047047C"/>
    <w:rsid w:val="004727BB"/>
    <w:rsid w:val="00473691"/>
    <w:rsid w:val="00474F6C"/>
    <w:rsid w:val="00477ADA"/>
    <w:rsid w:val="004801C7"/>
    <w:rsid w:val="004804AD"/>
    <w:rsid w:val="004823F5"/>
    <w:rsid w:val="004825E4"/>
    <w:rsid w:val="00482975"/>
    <w:rsid w:val="00484F50"/>
    <w:rsid w:val="00485CF6"/>
    <w:rsid w:val="00486975"/>
    <w:rsid w:val="00486B35"/>
    <w:rsid w:val="00486FEA"/>
    <w:rsid w:val="00487082"/>
    <w:rsid w:val="0048752E"/>
    <w:rsid w:val="00487A2D"/>
    <w:rsid w:val="00493E0B"/>
    <w:rsid w:val="0049468F"/>
    <w:rsid w:val="00494793"/>
    <w:rsid w:val="00496BE6"/>
    <w:rsid w:val="004973B3"/>
    <w:rsid w:val="00497494"/>
    <w:rsid w:val="004A12FE"/>
    <w:rsid w:val="004A3192"/>
    <w:rsid w:val="004A4A1C"/>
    <w:rsid w:val="004A4EAE"/>
    <w:rsid w:val="004A54C2"/>
    <w:rsid w:val="004A5E1A"/>
    <w:rsid w:val="004A5F76"/>
    <w:rsid w:val="004B0324"/>
    <w:rsid w:val="004B14D8"/>
    <w:rsid w:val="004B16AD"/>
    <w:rsid w:val="004B1A41"/>
    <w:rsid w:val="004B1BBD"/>
    <w:rsid w:val="004B1C24"/>
    <w:rsid w:val="004B2985"/>
    <w:rsid w:val="004B3BC0"/>
    <w:rsid w:val="004B6462"/>
    <w:rsid w:val="004B6640"/>
    <w:rsid w:val="004B6E79"/>
    <w:rsid w:val="004B78B0"/>
    <w:rsid w:val="004C1237"/>
    <w:rsid w:val="004C1297"/>
    <w:rsid w:val="004C2478"/>
    <w:rsid w:val="004C2CF7"/>
    <w:rsid w:val="004C35F6"/>
    <w:rsid w:val="004C45C8"/>
    <w:rsid w:val="004C4C94"/>
    <w:rsid w:val="004C5133"/>
    <w:rsid w:val="004C57D6"/>
    <w:rsid w:val="004C65FB"/>
    <w:rsid w:val="004C75B0"/>
    <w:rsid w:val="004D0FD9"/>
    <w:rsid w:val="004D11E2"/>
    <w:rsid w:val="004D267D"/>
    <w:rsid w:val="004D426B"/>
    <w:rsid w:val="004D4AC6"/>
    <w:rsid w:val="004D5251"/>
    <w:rsid w:val="004D6242"/>
    <w:rsid w:val="004D66D0"/>
    <w:rsid w:val="004D6856"/>
    <w:rsid w:val="004D70F0"/>
    <w:rsid w:val="004D749A"/>
    <w:rsid w:val="004E02EB"/>
    <w:rsid w:val="004E09D8"/>
    <w:rsid w:val="004E1878"/>
    <w:rsid w:val="004E2B05"/>
    <w:rsid w:val="004E2E43"/>
    <w:rsid w:val="004E3A63"/>
    <w:rsid w:val="004E3B9F"/>
    <w:rsid w:val="004E43F6"/>
    <w:rsid w:val="004E5B83"/>
    <w:rsid w:val="004E61B7"/>
    <w:rsid w:val="004E61F1"/>
    <w:rsid w:val="004E6632"/>
    <w:rsid w:val="004F099D"/>
    <w:rsid w:val="004F0CB2"/>
    <w:rsid w:val="004F0FDC"/>
    <w:rsid w:val="004F14DA"/>
    <w:rsid w:val="004F1735"/>
    <w:rsid w:val="004F306B"/>
    <w:rsid w:val="004F34AA"/>
    <w:rsid w:val="004F43AA"/>
    <w:rsid w:val="004F64C0"/>
    <w:rsid w:val="004F6A57"/>
    <w:rsid w:val="004F7810"/>
    <w:rsid w:val="00501559"/>
    <w:rsid w:val="00501CEE"/>
    <w:rsid w:val="00503497"/>
    <w:rsid w:val="00503FF9"/>
    <w:rsid w:val="00504AE8"/>
    <w:rsid w:val="005054E9"/>
    <w:rsid w:val="00505E71"/>
    <w:rsid w:val="00507D86"/>
    <w:rsid w:val="00510625"/>
    <w:rsid w:val="00511C3C"/>
    <w:rsid w:val="0051370D"/>
    <w:rsid w:val="00513DEB"/>
    <w:rsid w:val="00514B09"/>
    <w:rsid w:val="00517788"/>
    <w:rsid w:val="0052068C"/>
    <w:rsid w:val="0052098D"/>
    <w:rsid w:val="00520DD5"/>
    <w:rsid w:val="005222F5"/>
    <w:rsid w:val="005257E4"/>
    <w:rsid w:val="00526811"/>
    <w:rsid w:val="00526BC8"/>
    <w:rsid w:val="00530FDA"/>
    <w:rsid w:val="00533045"/>
    <w:rsid w:val="0053335A"/>
    <w:rsid w:val="0053403F"/>
    <w:rsid w:val="00534230"/>
    <w:rsid w:val="00534BF7"/>
    <w:rsid w:val="0054074A"/>
    <w:rsid w:val="0054109C"/>
    <w:rsid w:val="0054263E"/>
    <w:rsid w:val="00542645"/>
    <w:rsid w:val="00542E4A"/>
    <w:rsid w:val="00543637"/>
    <w:rsid w:val="00543F61"/>
    <w:rsid w:val="005449FF"/>
    <w:rsid w:val="00544AA7"/>
    <w:rsid w:val="0054536C"/>
    <w:rsid w:val="0054553A"/>
    <w:rsid w:val="00547F2D"/>
    <w:rsid w:val="00553D33"/>
    <w:rsid w:val="0055546C"/>
    <w:rsid w:val="00555568"/>
    <w:rsid w:val="005555F5"/>
    <w:rsid w:val="00555A16"/>
    <w:rsid w:val="00555E98"/>
    <w:rsid w:val="00560399"/>
    <w:rsid w:val="00562955"/>
    <w:rsid w:val="00563D5A"/>
    <w:rsid w:val="005645EC"/>
    <w:rsid w:val="00567B02"/>
    <w:rsid w:val="00567B95"/>
    <w:rsid w:val="00567D71"/>
    <w:rsid w:val="00571610"/>
    <w:rsid w:val="005724C2"/>
    <w:rsid w:val="00573CE2"/>
    <w:rsid w:val="00573FEC"/>
    <w:rsid w:val="00574D7C"/>
    <w:rsid w:val="00575B66"/>
    <w:rsid w:val="00575D77"/>
    <w:rsid w:val="00576377"/>
    <w:rsid w:val="00576DED"/>
    <w:rsid w:val="0057782A"/>
    <w:rsid w:val="00581D17"/>
    <w:rsid w:val="00582D50"/>
    <w:rsid w:val="00583CA5"/>
    <w:rsid w:val="00584BEB"/>
    <w:rsid w:val="00584E48"/>
    <w:rsid w:val="00585069"/>
    <w:rsid w:val="005861E2"/>
    <w:rsid w:val="005861E4"/>
    <w:rsid w:val="00586868"/>
    <w:rsid w:val="00586944"/>
    <w:rsid w:val="00587342"/>
    <w:rsid w:val="00590DA3"/>
    <w:rsid w:val="00591EFD"/>
    <w:rsid w:val="00592D0A"/>
    <w:rsid w:val="00592D4B"/>
    <w:rsid w:val="0059309F"/>
    <w:rsid w:val="00593ACC"/>
    <w:rsid w:val="00594440"/>
    <w:rsid w:val="00594E56"/>
    <w:rsid w:val="0059507D"/>
    <w:rsid w:val="0059576E"/>
    <w:rsid w:val="00597740"/>
    <w:rsid w:val="005A023D"/>
    <w:rsid w:val="005A11A0"/>
    <w:rsid w:val="005A1A9E"/>
    <w:rsid w:val="005A1CC4"/>
    <w:rsid w:val="005A22AE"/>
    <w:rsid w:val="005A3323"/>
    <w:rsid w:val="005A52C4"/>
    <w:rsid w:val="005A6048"/>
    <w:rsid w:val="005A69DC"/>
    <w:rsid w:val="005A760A"/>
    <w:rsid w:val="005A7AC7"/>
    <w:rsid w:val="005A7FC3"/>
    <w:rsid w:val="005B049A"/>
    <w:rsid w:val="005B36DE"/>
    <w:rsid w:val="005B649C"/>
    <w:rsid w:val="005B6647"/>
    <w:rsid w:val="005B74BC"/>
    <w:rsid w:val="005B7CBE"/>
    <w:rsid w:val="005B7E50"/>
    <w:rsid w:val="005C1CE6"/>
    <w:rsid w:val="005C1E89"/>
    <w:rsid w:val="005C2297"/>
    <w:rsid w:val="005C2517"/>
    <w:rsid w:val="005C2728"/>
    <w:rsid w:val="005C383D"/>
    <w:rsid w:val="005C3A41"/>
    <w:rsid w:val="005C4D5C"/>
    <w:rsid w:val="005C5064"/>
    <w:rsid w:val="005C524A"/>
    <w:rsid w:val="005C5607"/>
    <w:rsid w:val="005C65B1"/>
    <w:rsid w:val="005C738B"/>
    <w:rsid w:val="005C741C"/>
    <w:rsid w:val="005D0090"/>
    <w:rsid w:val="005D00DD"/>
    <w:rsid w:val="005D0791"/>
    <w:rsid w:val="005D158D"/>
    <w:rsid w:val="005D15F0"/>
    <w:rsid w:val="005D2D87"/>
    <w:rsid w:val="005D4723"/>
    <w:rsid w:val="005D4E25"/>
    <w:rsid w:val="005D5CCD"/>
    <w:rsid w:val="005D616A"/>
    <w:rsid w:val="005E01A3"/>
    <w:rsid w:val="005E2080"/>
    <w:rsid w:val="005E28EC"/>
    <w:rsid w:val="005E31A0"/>
    <w:rsid w:val="005E4328"/>
    <w:rsid w:val="005E4480"/>
    <w:rsid w:val="005E572F"/>
    <w:rsid w:val="005E58E8"/>
    <w:rsid w:val="005E72E5"/>
    <w:rsid w:val="005E7E63"/>
    <w:rsid w:val="005F18D1"/>
    <w:rsid w:val="005F243D"/>
    <w:rsid w:val="005F2497"/>
    <w:rsid w:val="005F2B0E"/>
    <w:rsid w:val="005F35D6"/>
    <w:rsid w:val="005F36EF"/>
    <w:rsid w:val="005F3CF0"/>
    <w:rsid w:val="005F4285"/>
    <w:rsid w:val="005F43AA"/>
    <w:rsid w:val="005F4AE9"/>
    <w:rsid w:val="005F5D0B"/>
    <w:rsid w:val="005F7C99"/>
    <w:rsid w:val="00604BCA"/>
    <w:rsid w:val="00606665"/>
    <w:rsid w:val="00606772"/>
    <w:rsid w:val="00606AFB"/>
    <w:rsid w:val="006070A8"/>
    <w:rsid w:val="006109C0"/>
    <w:rsid w:val="00611140"/>
    <w:rsid w:val="006113C4"/>
    <w:rsid w:val="0061167A"/>
    <w:rsid w:val="00614EE2"/>
    <w:rsid w:val="006152FF"/>
    <w:rsid w:val="00616108"/>
    <w:rsid w:val="00616573"/>
    <w:rsid w:val="00616DA8"/>
    <w:rsid w:val="00617632"/>
    <w:rsid w:val="00617F91"/>
    <w:rsid w:val="0062120A"/>
    <w:rsid w:val="006217D2"/>
    <w:rsid w:val="006224D8"/>
    <w:rsid w:val="00622EDD"/>
    <w:rsid w:val="006237CD"/>
    <w:rsid w:val="00623D3B"/>
    <w:rsid w:val="00624190"/>
    <w:rsid w:val="00624B21"/>
    <w:rsid w:val="00624C29"/>
    <w:rsid w:val="006255B0"/>
    <w:rsid w:val="00625EF8"/>
    <w:rsid w:val="0062645D"/>
    <w:rsid w:val="006279D0"/>
    <w:rsid w:val="00627E56"/>
    <w:rsid w:val="00631538"/>
    <w:rsid w:val="00631C7E"/>
    <w:rsid w:val="00631E67"/>
    <w:rsid w:val="00632567"/>
    <w:rsid w:val="0063271D"/>
    <w:rsid w:val="00632AC9"/>
    <w:rsid w:val="00632E1F"/>
    <w:rsid w:val="00633716"/>
    <w:rsid w:val="006352D5"/>
    <w:rsid w:val="0063537B"/>
    <w:rsid w:val="006363F1"/>
    <w:rsid w:val="006373AD"/>
    <w:rsid w:val="00640EBB"/>
    <w:rsid w:val="006411ED"/>
    <w:rsid w:val="00643435"/>
    <w:rsid w:val="00643742"/>
    <w:rsid w:val="006441A6"/>
    <w:rsid w:val="006445DD"/>
    <w:rsid w:val="00644CAC"/>
    <w:rsid w:val="00646571"/>
    <w:rsid w:val="00647B9F"/>
    <w:rsid w:val="00647E7C"/>
    <w:rsid w:val="006500DC"/>
    <w:rsid w:val="00650629"/>
    <w:rsid w:val="006507D4"/>
    <w:rsid w:val="00651049"/>
    <w:rsid w:val="0065155A"/>
    <w:rsid w:val="006527D5"/>
    <w:rsid w:val="00652C37"/>
    <w:rsid w:val="00652D5E"/>
    <w:rsid w:val="00653E60"/>
    <w:rsid w:val="006553C3"/>
    <w:rsid w:val="00655603"/>
    <w:rsid w:val="00655A15"/>
    <w:rsid w:val="0065654A"/>
    <w:rsid w:val="00656821"/>
    <w:rsid w:val="0066002F"/>
    <w:rsid w:val="00660D37"/>
    <w:rsid w:val="00660E5E"/>
    <w:rsid w:val="0066143C"/>
    <w:rsid w:val="00661E87"/>
    <w:rsid w:val="00661FBA"/>
    <w:rsid w:val="00662B91"/>
    <w:rsid w:val="006633DA"/>
    <w:rsid w:val="006640C7"/>
    <w:rsid w:val="00666175"/>
    <w:rsid w:val="006703FC"/>
    <w:rsid w:val="00670469"/>
    <w:rsid w:val="006711A8"/>
    <w:rsid w:val="0067144D"/>
    <w:rsid w:val="006718FD"/>
    <w:rsid w:val="00671B3B"/>
    <w:rsid w:val="00671D54"/>
    <w:rsid w:val="00672FF9"/>
    <w:rsid w:val="00673807"/>
    <w:rsid w:val="00674917"/>
    <w:rsid w:val="00674C4A"/>
    <w:rsid w:val="006756B0"/>
    <w:rsid w:val="00676716"/>
    <w:rsid w:val="00676B45"/>
    <w:rsid w:val="00677F5C"/>
    <w:rsid w:val="00681947"/>
    <w:rsid w:val="00682AE6"/>
    <w:rsid w:val="006837B5"/>
    <w:rsid w:val="00683DA6"/>
    <w:rsid w:val="00683FF8"/>
    <w:rsid w:val="00686274"/>
    <w:rsid w:val="00686522"/>
    <w:rsid w:val="00686873"/>
    <w:rsid w:val="00687BA1"/>
    <w:rsid w:val="00687CF9"/>
    <w:rsid w:val="00687E80"/>
    <w:rsid w:val="006909B9"/>
    <w:rsid w:val="00692BB9"/>
    <w:rsid w:val="00693C5D"/>
    <w:rsid w:val="00695B8C"/>
    <w:rsid w:val="0069635E"/>
    <w:rsid w:val="0069663C"/>
    <w:rsid w:val="00696FB4"/>
    <w:rsid w:val="006A0822"/>
    <w:rsid w:val="006A0B12"/>
    <w:rsid w:val="006A223D"/>
    <w:rsid w:val="006A2663"/>
    <w:rsid w:val="006A325F"/>
    <w:rsid w:val="006A36CE"/>
    <w:rsid w:val="006A37D6"/>
    <w:rsid w:val="006A3AAE"/>
    <w:rsid w:val="006A479C"/>
    <w:rsid w:val="006A5484"/>
    <w:rsid w:val="006A54BD"/>
    <w:rsid w:val="006A54F3"/>
    <w:rsid w:val="006A561E"/>
    <w:rsid w:val="006A5B9E"/>
    <w:rsid w:val="006A65E7"/>
    <w:rsid w:val="006A7D26"/>
    <w:rsid w:val="006A7E3E"/>
    <w:rsid w:val="006B354A"/>
    <w:rsid w:val="006B3CF8"/>
    <w:rsid w:val="006B5952"/>
    <w:rsid w:val="006C0121"/>
    <w:rsid w:val="006C0CC9"/>
    <w:rsid w:val="006C0EA1"/>
    <w:rsid w:val="006C194D"/>
    <w:rsid w:val="006C1C09"/>
    <w:rsid w:val="006C2294"/>
    <w:rsid w:val="006C4681"/>
    <w:rsid w:val="006C4D41"/>
    <w:rsid w:val="006C5A0B"/>
    <w:rsid w:val="006C71EA"/>
    <w:rsid w:val="006D0088"/>
    <w:rsid w:val="006D0A50"/>
    <w:rsid w:val="006D0E50"/>
    <w:rsid w:val="006D29C6"/>
    <w:rsid w:val="006D3893"/>
    <w:rsid w:val="006D6819"/>
    <w:rsid w:val="006E110B"/>
    <w:rsid w:val="006E168E"/>
    <w:rsid w:val="006E2062"/>
    <w:rsid w:val="006E32F9"/>
    <w:rsid w:val="006E3814"/>
    <w:rsid w:val="006E6D5B"/>
    <w:rsid w:val="006E6DB8"/>
    <w:rsid w:val="006E7354"/>
    <w:rsid w:val="006E7E71"/>
    <w:rsid w:val="006F00B0"/>
    <w:rsid w:val="006F0615"/>
    <w:rsid w:val="006F19D0"/>
    <w:rsid w:val="006F1AD0"/>
    <w:rsid w:val="006F3320"/>
    <w:rsid w:val="006F365C"/>
    <w:rsid w:val="006F384A"/>
    <w:rsid w:val="006F447E"/>
    <w:rsid w:val="006F460B"/>
    <w:rsid w:val="006F46D2"/>
    <w:rsid w:val="006F470F"/>
    <w:rsid w:val="006F4891"/>
    <w:rsid w:val="006F4E64"/>
    <w:rsid w:val="006F54CA"/>
    <w:rsid w:val="006F6D31"/>
    <w:rsid w:val="006F7282"/>
    <w:rsid w:val="00700350"/>
    <w:rsid w:val="0070057A"/>
    <w:rsid w:val="0070142D"/>
    <w:rsid w:val="007045C0"/>
    <w:rsid w:val="00704E4D"/>
    <w:rsid w:val="00705893"/>
    <w:rsid w:val="00705D2F"/>
    <w:rsid w:val="00706BE4"/>
    <w:rsid w:val="007074B1"/>
    <w:rsid w:val="00710A92"/>
    <w:rsid w:val="00720A60"/>
    <w:rsid w:val="00721AB5"/>
    <w:rsid w:val="007221A1"/>
    <w:rsid w:val="00722A8F"/>
    <w:rsid w:val="00723558"/>
    <w:rsid w:val="0072492A"/>
    <w:rsid w:val="00724948"/>
    <w:rsid w:val="007250D6"/>
    <w:rsid w:val="00726C4C"/>
    <w:rsid w:val="00726EAC"/>
    <w:rsid w:val="00726F9D"/>
    <w:rsid w:val="00731378"/>
    <w:rsid w:val="007316D0"/>
    <w:rsid w:val="00731E5C"/>
    <w:rsid w:val="00732C11"/>
    <w:rsid w:val="00732D42"/>
    <w:rsid w:val="00733C3B"/>
    <w:rsid w:val="007345F9"/>
    <w:rsid w:val="0073475C"/>
    <w:rsid w:val="00734BC2"/>
    <w:rsid w:val="00734EE5"/>
    <w:rsid w:val="00735303"/>
    <w:rsid w:val="007358B1"/>
    <w:rsid w:val="007402B6"/>
    <w:rsid w:val="00740C98"/>
    <w:rsid w:val="007415A1"/>
    <w:rsid w:val="00741A16"/>
    <w:rsid w:val="007421DA"/>
    <w:rsid w:val="007446F1"/>
    <w:rsid w:val="00744960"/>
    <w:rsid w:val="0074521E"/>
    <w:rsid w:val="0074547E"/>
    <w:rsid w:val="0074730D"/>
    <w:rsid w:val="0074743C"/>
    <w:rsid w:val="00750776"/>
    <w:rsid w:val="007513D5"/>
    <w:rsid w:val="0075180C"/>
    <w:rsid w:val="007518A5"/>
    <w:rsid w:val="0075197B"/>
    <w:rsid w:val="00752A48"/>
    <w:rsid w:val="0075314A"/>
    <w:rsid w:val="00753E4D"/>
    <w:rsid w:val="00760187"/>
    <w:rsid w:val="00760B3D"/>
    <w:rsid w:val="00760CC3"/>
    <w:rsid w:val="00761811"/>
    <w:rsid w:val="007618C8"/>
    <w:rsid w:val="0076266E"/>
    <w:rsid w:val="00762BFC"/>
    <w:rsid w:val="00764D1E"/>
    <w:rsid w:val="00764DCD"/>
    <w:rsid w:val="00765AC9"/>
    <w:rsid w:val="00766078"/>
    <w:rsid w:val="00767C19"/>
    <w:rsid w:val="00771AD0"/>
    <w:rsid w:val="007731FA"/>
    <w:rsid w:val="007732F6"/>
    <w:rsid w:val="0077418E"/>
    <w:rsid w:val="00776FCC"/>
    <w:rsid w:val="00777E21"/>
    <w:rsid w:val="00780C29"/>
    <w:rsid w:val="00780D4C"/>
    <w:rsid w:val="007814B2"/>
    <w:rsid w:val="00781C10"/>
    <w:rsid w:val="00781E8B"/>
    <w:rsid w:val="0078368F"/>
    <w:rsid w:val="00783CB3"/>
    <w:rsid w:val="00784050"/>
    <w:rsid w:val="00784814"/>
    <w:rsid w:val="00784BAB"/>
    <w:rsid w:val="007850A9"/>
    <w:rsid w:val="0078514C"/>
    <w:rsid w:val="007855AF"/>
    <w:rsid w:val="00786BEE"/>
    <w:rsid w:val="00786C58"/>
    <w:rsid w:val="0078703C"/>
    <w:rsid w:val="007875B0"/>
    <w:rsid w:val="007877B7"/>
    <w:rsid w:val="007879CF"/>
    <w:rsid w:val="00787EB7"/>
    <w:rsid w:val="007903F9"/>
    <w:rsid w:val="00790F07"/>
    <w:rsid w:val="00791020"/>
    <w:rsid w:val="00791A75"/>
    <w:rsid w:val="00791D6F"/>
    <w:rsid w:val="00792253"/>
    <w:rsid w:val="00792B69"/>
    <w:rsid w:val="0079388B"/>
    <w:rsid w:val="00793EA2"/>
    <w:rsid w:val="007947C8"/>
    <w:rsid w:val="00795E17"/>
    <w:rsid w:val="00797B79"/>
    <w:rsid w:val="007A0791"/>
    <w:rsid w:val="007A0BEF"/>
    <w:rsid w:val="007A16D6"/>
    <w:rsid w:val="007A1822"/>
    <w:rsid w:val="007A3076"/>
    <w:rsid w:val="007A5D95"/>
    <w:rsid w:val="007A62FC"/>
    <w:rsid w:val="007B24B3"/>
    <w:rsid w:val="007B294C"/>
    <w:rsid w:val="007B32C8"/>
    <w:rsid w:val="007B33ED"/>
    <w:rsid w:val="007B5FC9"/>
    <w:rsid w:val="007B65BB"/>
    <w:rsid w:val="007B6829"/>
    <w:rsid w:val="007B6C88"/>
    <w:rsid w:val="007B78BA"/>
    <w:rsid w:val="007C0501"/>
    <w:rsid w:val="007C0EE8"/>
    <w:rsid w:val="007C1F89"/>
    <w:rsid w:val="007C3D8B"/>
    <w:rsid w:val="007C4110"/>
    <w:rsid w:val="007C431A"/>
    <w:rsid w:val="007C4DC9"/>
    <w:rsid w:val="007C4E0E"/>
    <w:rsid w:val="007C6390"/>
    <w:rsid w:val="007C68C5"/>
    <w:rsid w:val="007D1D6E"/>
    <w:rsid w:val="007D1F3C"/>
    <w:rsid w:val="007D2605"/>
    <w:rsid w:val="007D3859"/>
    <w:rsid w:val="007D3ABC"/>
    <w:rsid w:val="007D49A7"/>
    <w:rsid w:val="007D4CF4"/>
    <w:rsid w:val="007D6C49"/>
    <w:rsid w:val="007D76D7"/>
    <w:rsid w:val="007E04C6"/>
    <w:rsid w:val="007E0853"/>
    <w:rsid w:val="007E11B7"/>
    <w:rsid w:val="007E312E"/>
    <w:rsid w:val="007E3376"/>
    <w:rsid w:val="007E3486"/>
    <w:rsid w:val="007E438E"/>
    <w:rsid w:val="007E4CE8"/>
    <w:rsid w:val="007E5BC1"/>
    <w:rsid w:val="007E6129"/>
    <w:rsid w:val="007E6388"/>
    <w:rsid w:val="007E723E"/>
    <w:rsid w:val="007F1ADF"/>
    <w:rsid w:val="007F217E"/>
    <w:rsid w:val="007F27E4"/>
    <w:rsid w:val="007F2928"/>
    <w:rsid w:val="007F2C16"/>
    <w:rsid w:val="007F32CC"/>
    <w:rsid w:val="007F3404"/>
    <w:rsid w:val="007F3D76"/>
    <w:rsid w:val="007F53D1"/>
    <w:rsid w:val="007F5B39"/>
    <w:rsid w:val="007F5D56"/>
    <w:rsid w:val="007F5D93"/>
    <w:rsid w:val="007F614F"/>
    <w:rsid w:val="00800C64"/>
    <w:rsid w:val="008010AF"/>
    <w:rsid w:val="008018E2"/>
    <w:rsid w:val="00802DEC"/>
    <w:rsid w:val="00804E4A"/>
    <w:rsid w:val="00805939"/>
    <w:rsid w:val="00806B48"/>
    <w:rsid w:val="00806FA0"/>
    <w:rsid w:val="00807501"/>
    <w:rsid w:val="00807E13"/>
    <w:rsid w:val="00810347"/>
    <w:rsid w:val="008109E3"/>
    <w:rsid w:val="00810D2D"/>
    <w:rsid w:val="00810E43"/>
    <w:rsid w:val="00811770"/>
    <w:rsid w:val="00811E7D"/>
    <w:rsid w:val="00812251"/>
    <w:rsid w:val="00813512"/>
    <w:rsid w:val="00813AA0"/>
    <w:rsid w:val="00813BD5"/>
    <w:rsid w:val="00815DB9"/>
    <w:rsid w:val="0081607B"/>
    <w:rsid w:val="008167D7"/>
    <w:rsid w:val="00817DD2"/>
    <w:rsid w:val="00820681"/>
    <w:rsid w:val="0082334A"/>
    <w:rsid w:val="00824200"/>
    <w:rsid w:val="0082439F"/>
    <w:rsid w:val="00824CE4"/>
    <w:rsid w:val="00826606"/>
    <w:rsid w:val="00827E54"/>
    <w:rsid w:val="00833BFC"/>
    <w:rsid w:val="00833CCC"/>
    <w:rsid w:val="00833E01"/>
    <w:rsid w:val="008341F2"/>
    <w:rsid w:val="00835ECF"/>
    <w:rsid w:val="008360B8"/>
    <w:rsid w:val="008361DE"/>
    <w:rsid w:val="00836600"/>
    <w:rsid w:val="008374B3"/>
    <w:rsid w:val="00837DB2"/>
    <w:rsid w:val="00837E22"/>
    <w:rsid w:val="00841861"/>
    <w:rsid w:val="0084313D"/>
    <w:rsid w:val="00844810"/>
    <w:rsid w:val="008448D4"/>
    <w:rsid w:val="0084503A"/>
    <w:rsid w:val="008458D4"/>
    <w:rsid w:val="00851E01"/>
    <w:rsid w:val="00853226"/>
    <w:rsid w:val="00854BF9"/>
    <w:rsid w:val="00854D8F"/>
    <w:rsid w:val="0085598F"/>
    <w:rsid w:val="0085670D"/>
    <w:rsid w:val="00856C06"/>
    <w:rsid w:val="00857EDA"/>
    <w:rsid w:val="0086055A"/>
    <w:rsid w:val="00860CE4"/>
    <w:rsid w:val="00860DAD"/>
    <w:rsid w:val="00860F35"/>
    <w:rsid w:val="00862B6A"/>
    <w:rsid w:val="008630D4"/>
    <w:rsid w:val="00867E04"/>
    <w:rsid w:val="008707AA"/>
    <w:rsid w:val="00872C10"/>
    <w:rsid w:val="00873713"/>
    <w:rsid w:val="008737C3"/>
    <w:rsid w:val="008737FC"/>
    <w:rsid w:val="00873945"/>
    <w:rsid w:val="00874B75"/>
    <w:rsid w:val="00875D1C"/>
    <w:rsid w:val="00875D86"/>
    <w:rsid w:val="00876A34"/>
    <w:rsid w:val="00876B8D"/>
    <w:rsid w:val="00877679"/>
    <w:rsid w:val="0087796A"/>
    <w:rsid w:val="00881415"/>
    <w:rsid w:val="00883307"/>
    <w:rsid w:val="008847B6"/>
    <w:rsid w:val="00884D27"/>
    <w:rsid w:val="00885E86"/>
    <w:rsid w:val="00886799"/>
    <w:rsid w:val="00890E69"/>
    <w:rsid w:val="008913E0"/>
    <w:rsid w:val="008929DE"/>
    <w:rsid w:val="00893CC2"/>
    <w:rsid w:val="00894126"/>
    <w:rsid w:val="00896B1F"/>
    <w:rsid w:val="008A0009"/>
    <w:rsid w:val="008A20F4"/>
    <w:rsid w:val="008A219F"/>
    <w:rsid w:val="008A306E"/>
    <w:rsid w:val="008A679D"/>
    <w:rsid w:val="008A68D1"/>
    <w:rsid w:val="008B34FC"/>
    <w:rsid w:val="008B47BC"/>
    <w:rsid w:val="008B4C96"/>
    <w:rsid w:val="008C10E7"/>
    <w:rsid w:val="008C29B3"/>
    <w:rsid w:val="008C33F0"/>
    <w:rsid w:val="008C3815"/>
    <w:rsid w:val="008C38BA"/>
    <w:rsid w:val="008C3C12"/>
    <w:rsid w:val="008C4091"/>
    <w:rsid w:val="008C447A"/>
    <w:rsid w:val="008C50C5"/>
    <w:rsid w:val="008C6C2E"/>
    <w:rsid w:val="008D0507"/>
    <w:rsid w:val="008D10DC"/>
    <w:rsid w:val="008D1170"/>
    <w:rsid w:val="008D2AC0"/>
    <w:rsid w:val="008D30AD"/>
    <w:rsid w:val="008D4B76"/>
    <w:rsid w:val="008D798F"/>
    <w:rsid w:val="008E0C3B"/>
    <w:rsid w:val="008E1D50"/>
    <w:rsid w:val="008E3715"/>
    <w:rsid w:val="008E3D62"/>
    <w:rsid w:val="008E474E"/>
    <w:rsid w:val="008E502B"/>
    <w:rsid w:val="008E5C8F"/>
    <w:rsid w:val="008E5EF8"/>
    <w:rsid w:val="008E699F"/>
    <w:rsid w:val="008E7977"/>
    <w:rsid w:val="008F0C0F"/>
    <w:rsid w:val="008F22BA"/>
    <w:rsid w:val="008F264D"/>
    <w:rsid w:val="008F2732"/>
    <w:rsid w:val="008F3B5B"/>
    <w:rsid w:val="008F4DF6"/>
    <w:rsid w:val="008F52F1"/>
    <w:rsid w:val="008F5ECC"/>
    <w:rsid w:val="008F6484"/>
    <w:rsid w:val="008F64DF"/>
    <w:rsid w:val="008F681C"/>
    <w:rsid w:val="00900117"/>
    <w:rsid w:val="00900558"/>
    <w:rsid w:val="00901257"/>
    <w:rsid w:val="00901B6E"/>
    <w:rsid w:val="00902E25"/>
    <w:rsid w:val="0090397E"/>
    <w:rsid w:val="009041C9"/>
    <w:rsid w:val="0090453D"/>
    <w:rsid w:val="00904E08"/>
    <w:rsid w:val="00905A90"/>
    <w:rsid w:val="00906D54"/>
    <w:rsid w:val="00907EB9"/>
    <w:rsid w:val="00910069"/>
    <w:rsid w:val="009106B8"/>
    <w:rsid w:val="0091094A"/>
    <w:rsid w:val="00910E72"/>
    <w:rsid w:val="00911D62"/>
    <w:rsid w:val="00911FDE"/>
    <w:rsid w:val="0091308F"/>
    <w:rsid w:val="0091351F"/>
    <w:rsid w:val="00913F23"/>
    <w:rsid w:val="009144B5"/>
    <w:rsid w:val="00914A4F"/>
    <w:rsid w:val="00915541"/>
    <w:rsid w:val="00915A8D"/>
    <w:rsid w:val="00915E02"/>
    <w:rsid w:val="00916E2C"/>
    <w:rsid w:val="0092190C"/>
    <w:rsid w:val="009235CB"/>
    <w:rsid w:val="00924B71"/>
    <w:rsid w:val="009263EF"/>
    <w:rsid w:val="00930A26"/>
    <w:rsid w:val="00931A27"/>
    <w:rsid w:val="00931EB2"/>
    <w:rsid w:val="00932881"/>
    <w:rsid w:val="00932D62"/>
    <w:rsid w:val="0093349F"/>
    <w:rsid w:val="009338E0"/>
    <w:rsid w:val="00933D51"/>
    <w:rsid w:val="00933F0E"/>
    <w:rsid w:val="0093488A"/>
    <w:rsid w:val="00936140"/>
    <w:rsid w:val="00941004"/>
    <w:rsid w:val="009412A3"/>
    <w:rsid w:val="00943B5D"/>
    <w:rsid w:val="00944B2A"/>
    <w:rsid w:val="00945940"/>
    <w:rsid w:val="00945A6F"/>
    <w:rsid w:val="009465F5"/>
    <w:rsid w:val="00946C68"/>
    <w:rsid w:val="009479F6"/>
    <w:rsid w:val="00950532"/>
    <w:rsid w:val="00952573"/>
    <w:rsid w:val="009551D7"/>
    <w:rsid w:val="009566B1"/>
    <w:rsid w:val="009604B3"/>
    <w:rsid w:val="009613F6"/>
    <w:rsid w:val="00961D94"/>
    <w:rsid w:val="00961DE3"/>
    <w:rsid w:val="00961E71"/>
    <w:rsid w:val="0096398F"/>
    <w:rsid w:val="0096503F"/>
    <w:rsid w:val="00967983"/>
    <w:rsid w:val="00967E93"/>
    <w:rsid w:val="0097015D"/>
    <w:rsid w:val="00971706"/>
    <w:rsid w:val="00972257"/>
    <w:rsid w:val="00972E17"/>
    <w:rsid w:val="0097691F"/>
    <w:rsid w:val="009802A4"/>
    <w:rsid w:val="009813BB"/>
    <w:rsid w:val="00981A05"/>
    <w:rsid w:val="009823E9"/>
    <w:rsid w:val="009828C9"/>
    <w:rsid w:val="00982A82"/>
    <w:rsid w:val="00982C82"/>
    <w:rsid w:val="009837BB"/>
    <w:rsid w:val="009842DF"/>
    <w:rsid w:val="00984940"/>
    <w:rsid w:val="00984A31"/>
    <w:rsid w:val="009855D5"/>
    <w:rsid w:val="00986814"/>
    <w:rsid w:val="00987E91"/>
    <w:rsid w:val="0099172F"/>
    <w:rsid w:val="009929FB"/>
    <w:rsid w:val="00993C00"/>
    <w:rsid w:val="00993D86"/>
    <w:rsid w:val="0099476C"/>
    <w:rsid w:val="00995015"/>
    <w:rsid w:val="00995395"/>
    <w:rsid w:val="009966F5"/>
    <w:rsid w:val="009966F9"/>
    <w:rsid w:val="00996DBA"/>
    <w:rsid w:val="00997899"/>
    <w:rsid w:val="00997EFD"/>
    <w:rsid w:val="009A0E25"/>
    <w:rsid w:val="009A1902"/>
    <w:rsid w:val="009A22C2"/>
    <w:rsid w:val="009A4562"/>
    <w:rsid w:val="009A5157"/>
    <w:rsid w:val="009A5943"/>
    <w:rsid w:val="009A6613"/>
    <w:rsid w:val="009A66A5"/>
    <w:rsid w:val="009A67EE"/>
    <w:rsid w:val="009A6DB5"/>
    <w:rsid w:val="009A72BB"/>
    <w:rsid w:val="009B20B0"/>
    <w:rsid w:val="009B3A74"/>
    <w:rsid w:val="009B5B1B"/>
    <w:rsid w:val="009C04DA"/>
    <w:rsid w:val="009C1365"/>
    <w:rsid w:val="009C452D"/>
    <w:rsid w:val="009C463A"/>
    <w:rsid w:val="009C558F"/>
    <w:rsid w:val="009C5D09"/>
    <w:rsid w:val="009C642C"/>
    <w:rsid w:val="009D0D67"/>
    <w:rsid w:val="009D2D01"/>
    <w:rsid w:val="009D37B9"/>
    <w:rsid w:val="009D55D5"/>
    <w:rsid w:val="009D5C20"/>
    <w:rsid w:val="009D6F1B"/>
    <w:rsid w:val="009D7079"/>
    <w:rsid w:val="009D7185"/>
    <w:rsid w:val="009E0718"/>
    <w:rsid w:val="009E3E4F"/>
    <w:rsid w:val="009E4A78"/>
    <w:rsid w:val="009E5774"/>
    <w:rsid w:val="009E5CDC"/>
    <w:rsid w:val="009E6DBA"/>
    <w:rsid w:val="009E7226"/>
    <w:rsid w:val="009E7347"/>
    <w:rsid w:val="009E759A"/>
    <w:rsid w:val="009F17CC"/>
    <w:rsid w:val="009F1A9F"/>
    <w:rsid w:val="009F2F63"/>
    <w:rsid w:val="009F3D37"/>
    <w:rsid w:val="009F3E25"/>
    <w:rsid w:val="009F5D82"/>
    <w:rsid w:val="009F676C"/>
    <w:rsid w:val="009F7954"/>
    <w:rsid w:val="009F7C00"/>
    <w:rsid w:val="00A003BE"/>
    <w:rsid w:val="00A024EC"/>
    <w:rsid w:val="00A02D47"/>
    <w:rsid w:val="00A03A1F"/>
    <w:rsid w:val="00A052F8"/>
    <w:rsid w:val="00A05479"/>
    <w:rsid w:val="00A065A4"/>
    <w:rsid w:val="00A06B29"/>
    <w:rsid w:val="00A10B28"/>
    <w:rsid w:val="00A11238"/>
    <w:rsid w:val="00A1215D"/>
    <w:rsid w:val="00A128EE"/>
    <w:rsid w:val="00A131DC"/>
    <w:rsid w:val="00A1396F"/>
    <w:rsid w:val="00A13AC6"/>
    <w:rsid w:val="00A1404C"/>
    <w:rsid w:val="00A148A1"/>
    <w:rsid w:val="00A1738A"/>
    <w:rsid w:val="00A17D97"/>
    <w:rsid w:val="00A205B5"/>
    <w:rsid w:val="00A2068B"/>
    <w:rsid w:val="00A20EC2"/>
    <w:rsid w:val="00A21C72"/>
    <w:rsid w:val="00A23AA2"/>
    <w:rsid w:val="00A23BAD"/>
    <w:rsid w:val="00A24F67"/>
    <w:rsid w:val="00A25047"/>
    <w:rsid w:val="00A25BD9"/>
    <w:rsid w:val="00A26D7F"/>
    <w:rsid w:val="00A26F76"/>
    <w:rsid w:val="00A303B3"/>
    <w:rsid w:val="00A314C7"/>
    <w:rsid w:val="00A31758"/>
    <w:rsid w:val="00A33C83"/>
    <w:rsid w:val="00A33D28"/>
    <w:rsid w:val="00A35B9A"/>
    <w:rsid w:val="00A35D8E"/>
    <w:rsid w:val="00A378E4"/>
    <w:rsid w:val="00A41950"/>
    <w:rsid w:val="00A41D2A"/>
    <w:rsid w:val="00A41F08"/>
    <w:rsid w:val="00A4252C"/>
    <w:rsid w:val="00A43464"/>
    <w:rsid w:val="00A452BF"/>
    <w:rsid w:val="00A46079"/>
    <w:rsid w:val="00A461ED"/>
    <w:rsid w:val="00A526DD"/>
    <w:rsid w:val="00A53052"/>
    <w:rsid w:val="00A547E0"/>
    <w:rsid w:val="00A55702"/>
    <w:rsid w:val="00A55A6B"/>
    <w:rsid w:val="00A5751D"/>
    <w:rsid w:val="00A60C16"/>
    <w:rsid w:val="00A60CC8"/>
    <w:rsid w:val="00A61B7C"/>
    <w:rsid w:val="00A624FF"/>
    <w:rsid w:val="00A62571"/>
    <w:rsid w:val="00A63195"/>
    <w:rsid w:val="00A63568"/>
    <w:rsid w:val="00A641BB"/>
    <w:rsid w:val="00A64F96"/>
    <w:rsid w:val="00A65665"/>
    <w:rsid w:val="00A665C5"/>
    <w:rsid w:val="00A66713"/>
    <w:rsid w:val="00A66E97"/>
    <w:rsid w:val="00A71331"/>
    <w:rsid w:val="00A71610"/>
    <w:rsid w:val="00A71CF8"/>
    <w:rsid w:val="00A72EEA"/>
    <w:rsid w:val="00A73AAC"/>
    <w:rsid w:val="00A73B94"/>
    <w:rsid w:val="00A73C7F"/>
    <w:rsid w:val="00A73E88"/>
    <w:rsid w:val="00A74962"/>
    <w:rsid w:val="00A7505B"/>
    <w:rsid w:val="00A752CE"/>
    <w:rsid w:val="00A7596C"/>
    <w:rsid w:val="00A75E03"/>
    <w:rsid w:val="00A75EBF"/>
    <w:rsid w:val="00A75FEE"/>
    <w:rsid w:val="00A77F5A"/>
    <w:rsid w:val="00A817AD"/>
    <w:rsid w:val="00A81D60"/>
    <w:rsid w:val="00A82F08"/>
    <w:rsid w:val="00A8359A"/>
    <w:rsid w:val="00A84349"/>
    <w:rsid w:val="00A84370"/>
    <w:rsid w:val="00A85612"/>
    <w:rsid w:val="00A86CA5"/>
    <w:rsid w:val="00A87FAF"/>
    <w:rsid w:val="00A91069"/>
    <w:rsid w:val="00A911DC"/>
    <w:rsid w:val="00A91F70"/>
    <w:rsid w:val="00A92FC0"/>
    <w:rsid w:val="00A9321C"/>
    <w:rsid w:val="00A9392B"/>
    <w:rsid w:val="00A93A8B"/>
    <w:rsid w:val="00A9440D"/>
    <w:rsid w:val="00A94EE2"/>
    <w:rsid w:val="00A966C3"/>
    <w:rsid w:val="00A96B05"/>
    <w:rsid w:val="00AA00D8"/>
    <w:rsid w:val="00AA0963"/>
    <w:rsid w:val="00AA0991"/>
    <w:rsid w:val="00AA0E07"/>
    <w:rsid w:val="00AA1B37"/>
    <w:rsid w:val="00AA28EA"/>
    <w:rsid w:val="00AA3814"/>
    <w:rsid w:val="00AA3B1D"/>
    <w:rsid w:val="00AA571D"/>
    <w:rsid w:val="00AA713A"/>
    <w:rsid w:val="00AA72BA"/>
    <w:rsid w:val="00AA748F"/>
    <w:rsid w:val="00AA763B"/>
    <w:rsid w:val="00AB10F9"/>
    <w:rsid w:val="00AB130E"/>
    <w:rsid w:val="00AB3F98"/>
    <w:rsid w:val="00AC00D4"/>
    <w:rsid w:val="00AC01A5"/>
    <w:rsid w:val="00AC02F2"/>
    <w:rsid w:val="00AC0875"/>
    <w:rsid w:val="00AC1114"/>
    <w:rsid w:val="00AC11CC"/>
    <w:rsid w:val="00AC32EF"/>
    <w:rsid w:val="00AC4250"/>
    <w:rsid w:val="00AC4B83"/>
    <w:rsid w:val="00AC4C25"/>
    <w:rsid w:val="00AC4FC8"/>
    <w:rsid w:val="00AC5C4A"/>
    <w:rsid w:val="00AC5C86"/>
    <w:rsid w:val="00AC5D05"/>
    <w:rsid w:val="00AC676B"/>
    <w:rsid w:val="00AC69BB"/>
    <w:rsid w:val="00AD05FE"/>
    <w:rsid w:val="00AD0C99"/>
    <w:rsid w:val="00AD14B1"/>
    <w:rsid w:val="00AD293E"/>
    <w:rsid w:val="00AD3D11"/>
    <w:rsid w:val="00AD3E84"/>
    <w:rsid w:val="00AD40B0"/>
    <w:rsid w:val="00AD4327"/>
    <w:rsid w:val="00AD5255"/>
    <w:rsid w:val="00AD5DE9"/>
    <w:rsid w:val="00AD7560"/>
    <w:rsid w:val="00AE08A5"/>
    <w:rsid w:val="00AE16F2"/>
    <w:rsid w:val="00AE2E92"/>
    <w:rsid w:val="00AE42BC"/>
    <w:rsid w:val="00AE4CB9"/>
    <w:rsid w:val="00AE549A"/>
    <w:rsid w:val="00AE626C"/>
    <w:rsid w:val="00AF0F1D"/>
    <w:rsid w:val="00AF3063"/>
    <w:rsid w:val="00AF6496"/>
    <w:rsid w:val="00AF7050"/>
    <w:rsid w:val="00AF7D41"/>
    <w:rsid w:val="00B000D6"/>
    <w:rsid w:val="00B00EA3"/>
    <w:rsid w:val="00B0182F"/>
    <w:rsid w:val="00B01AC4"/>
    <w:rsid w:val="00B071A9"/>
    <w:rsid w:val="00B1160D"/>
    <w:rsid w:val="00B11C21"/>
    <w:rsid w:val="00B11F59"/>
    <w:rsid w:val="00B122A4"/>
    <w:rsid w:val="00B13FB1"/>
    <w:rsid w:val="00B146AE"/>
    <w:rsid w:val="00B14DFE"/>
    <w:rsid w:val="00B15745"/>
    <w:rsid w:val="00B15879"/>
    <w:rsid w:val="00B15F70"/>
    <w:rsid w:val="00B1634D"/>
    <w:rsid w:val="00B16BE7"/>
    <w:rsid w:val="00B17A6E"/>
    <w:rsid w:val="00B17EB8"/>
    <w:rsid w:val="00B20350"/>
    <w:rsid w:val="00B2075D"/>
    <w:rsid w:val="00B2088C"/>
    <w:rsid w:val="00B20B7F"/>
    <w:rsid w:val="00B21B50"/>
    <w:rsid w:val="00B226F5"/>
    <w:rsid w:val="00B23514"/>
    <w:rsid w:val="00B23BA7"/>
    <w:rsid w:val="00B245B8"/>
    <w:rsid w:val="00B24FF4"/>
    <w:rsid w:val="00B262A0"/>
    <w:rsid w:val="00B27D6A"/>
    <w:rsid w:val="00B3013B"/>
    <w:rsid w:val="00B31562"/>
    <w:rsid w:val="00B320C3"/>
    <w:rsid w:val="00B337B9"/>
    <w:rsid w:val="00B3484A"/>
    <w:rsid w:val="00B34926"/>
    <w:rsid w:val="00B3639F"/>
    <w:rsid w:val="00B36917"/>
    <w:rsid w:val="00B36B7B"/>
    <w:rsid w:val="00B37847"/>
    <w:rsid w:val="00B411CF"/>
    <w:rsid w:val="00B41AE8"/>
    <w:rsid w:val="00B43C95"/>
    <w:rsid w:val="00B449C6"/>
    <w:rsid w:val="00B45273"/>
    <w:rsid w:val="00B45E59"/>
    <w:rsid w:val="00B46B63"/>
    <w:rsid w:val="00B47485"/>
    <w:rsid w:val="00B47BE6"/>
    <w:rsid w:val="00B51B92"/>
    <w:rsid w:val="00B5249C"/>
    <w:rsid w:val="00B52F03"/>
    <w:rsid w:val="00B55518"/>
    <w:rsid w:val="00B55A25"/>
    <w:rsid w:val="00B55C51"/>
    <w:rsid w:val="00B55D31"/>
    <w:rsid w:val="00B5699B"/>
    <w:rsid w:val="00B57C82"/>
    <w:rsid w:val="00B601D7"/>
    <w:rsid w:val="00B6049D"/>
    <w:rsid w:val="00B6050B"/>
    <w:rsid w:val="00B60FE1"/>
    <w:rsid w:val="00B61526"/>
    <w:rsid w:val="00B61DF2"/>
    <w:rsid w:val="00B62EE7"/>
    <w:rsid w:val="00B630F5"/>
    <w:rsid w:val="00B63227"/>
    <w:rsid w:val="00B635D5"/>
    <w:rsid w:val="00B64A46"/>
    <w:rsid w:val="00B676EE"/>
    <w:rsid w:val="00B70525"/>
    <w:rsid w:val="00B736C3"/>
    <w:rsid w:val="00B761F3"/>
    <w:rsid w:val="00B764CB"/>
    <w:rsid w:val="00B807D9"/>
    <w:rsid w:val="00B80D32"/>
    <w:rsid w:val="00B8204B"/>
    <w:rsid w:val="00B820C3"/>
    <w:rsid w:val="00B82122"/>
    <w:rsid w:val="00B82468"/>
    <w:rsid w:val="00B84699"/>
    <w:rsid w:val="00B84C3F"/>
    <w:rsid w:val="00B93409"/>
    <w:rsid w:val="00B93CBF"/>
    <w:rsid w:val="00B95469"/>
    <w:rsid w:val="00B964E5"/>
    <w:rsid w:val="00B9673B"/>
    <w:rsid w:val="00BA0D38"/>
    <w:rsid w:val="00BA1200"/>
    <w:rsid w:val="00BA1288"/>
    <w:rsid w:val="00BA143C"/>
    <w:rsid w:val="00BA150C"/>
    <w:rsid w:val="00BA42BB"/>
    <w:rsid w:val="00BA69DF"/>
    <w:rsid w:val="00BA6E8A"/>
    <w:rsid w:val="00BA76DC"/>
    <w:rsid w:val="00BA7915"/>
    <w:rsid w:val="00BA7C74"/>
    <w:rsid w:val="00BA7F65"/>
    <w:rsid w:val="00BB09D7"/>
    <w:rsid w:val="00BB12A6"/>
    <w:rsid w:val="00BB3B97"/>
    <w:rsid w:val="00BB4686"/>
    <w:rsid w:val="00BB5296"/>
    <w:rsid w:val="00BB5AC3"/>
    <w:rsid w:val="00BB5BE0"/>
    <w:rsid w:val="00BC0719"/>
    <w:rsid w:val="00BC08FA"/>
    <w:rsid w:val="00BC24DF"/>
    <w:rsid w:val="00BC293B"/>
    <w:rsid w:val="00BC3F7C"/>
    <w:rsid w:val="00BC4051"/>
    <w:rsid w:val="00BC44DF"/>
    <w:rsid w:val="00BC470A"/>
    <w:rsid w:val="00BC4CA6"/>
    <w:rsid w:val="00BD0010"/>
    <w:rsid w:val="00BD29C5"/>
    <w:rsid w:val="00BD30E5"/>
    <w:rsid w:val="00BD429B"/>
    <w:rsid w:val="00BD4528"/>
    <w:rsid w:val="00BD4D15"/>
    <w:rsid w:val="00BD5310"/>
    <w:rsid w:val="00BD545B"/>
    <w:rsid w:val="00BD6269"/>
    <w:rsid w:val="00BD7774"/>
    <w:rsid w:val="00BE170B"/>
    <w:rsid w:val="00BE1F58"/>
    <w:rsid w:val="00BE285A"/>
    <w:rsid w:val="00BE3D76"/>
    <w:rsid w:val="00BE59C8"/>
    <w:rsid w:val="00BE6252"/>
    <w:rsid w:val="00BE62D1"/>
    <w:rsid w:val="00BE6542"/>
    <w:rsid w:val="00BE752A"/>
    <w:rsid w:val="00BE757A"/>
    <w:rsid w:val="00BF0406"/>
    <w:rsid w:val="00BF0881"/>
    <w:rsid w:val="00BF18A4"/>
    <w:rsid w:val="00BF3348"/>
    <w:rsid w:val="00BF3A69"/>
    <w:rsid w:val="00BF3C2C"/>
    <w:rsid w:val="00BF42E1"/>
    <w:rsid w:val="00BF473A"/>
    <w:rsid w:val="00BF4C6F"/>
    <w:rsid w:val="00BF6DD5"/>
    <w:rsid w:val="00C00007"/>
    <w:rsid w:val="00C00B65"/>
    <w:rsid w:val="00C030B4"/>
    <w:rsid w:val="00C0408F"/>
    <w:rsid w:val="00C04A46"/>
    <w:rsid w:val="00C061EE"/>
    <w:rsid w:val="00C0669A"/>
    <w:rsid w:val="00C0709C"/>
    <w:rsid w:val="00C106BE"/>
    <w:rsid w:val="00C106FD"/>
    <w:rsid w:val="00C108C1"/>
    <w:rsid w:val="00C110AD"/>
    <w:rsid w:val="00C11716"/>
    <w:rsid w:val="00C12152"/>
    <w:rsid w:val="00C129FC"/>
    <w:rsid w:val="00C12F83"/>
    <w:rsid w:val="00C137C3"/>
    <w:rsid w:val="00C14DFC"/>
    <w:rsid w:val="00C150B1"/>
    <w:rsid w:val="00C167FF"/>
    <w:rsid w:val="00C16CC1"/>
    <w:rsid w:val="00C177E8"/>
    <w:rsid w:val="00C2002F"/>
    <w:rsid w:val="00C2018D"/>
    <w:rsid w:val="00C217D5"/>
    <w:rsid w:val="00C219BA"/>
    <w:rsid w:val="00C22322"/>
    <w:rsid w:val="00C23107"/>
    <w:rsid w:val="00C231AB"/>
    <w:rsid w:val="00C24179"/>
    <w:rsid w:val="00C24325"/>
    <w:rsid w:val="00C24CBB"/>
    <w:rsid w:val="00C24F2F"/>
    <w:rsid w:val="00C25AF1"/>
    <w:rsid w:val="00C2675B"/>
    <w:rsid w:val="00C271DC"/>
    <w:rsid w:val="00C27F4D"/>
    <w:rsid w:val="00C3045B"/>
    <w:rsid w:val="00C30766"/>
    <w:rsid w:val="00C31860"/>
    <w:rsid w:val="00C32BB0"/>
    <w:rsid w:val="00C32C9B"/>
    <w:rsid w:val="00C359B8"/>
    <w:rsid w:val="00C35F10"/>
    <w:rsid w:val="00C36949"/>
    <w:rsid w:val="00C36ACF"/>
    <w:rsid w:val="00C43B91"/>
    <w:rsid w:val="00C447E2"/>
    <w:rsid w:val="00C45388"/>
    <w:rsid w:val="00C454E8"/>
    <w:rsid w:val="00C45A0B"/>
    <w:rsid w:val="00C468E9"/>
    <w:rsid w:val="00C46E13"/>
    <w:rsid w:val="00C47233"/>
    <w:rsid w:val="00C4736C"/>
    <w:rsid w:val="00C53A4D"/>
    <w:rsid w:val="00C53EE3"/>
    <w:rsid w:val="00C54AC6"/>
    <w:rsid w:val="00C54BD0"/>
    <w:rsid w:val="00C55A31"/>
    <w:rsid w:val="00C55C06"/>
    <w:rsid w:val="00C55E37"/>
    <w:rsid w:val="00C56D4D"/>
    <w:rsid w:val="00C57321"/>
    <w:rsid w:val="00C57842"/>
    <w:rsid w:val="00C600B1"/>
    <w:rsid w:val="00C61F59"/>
    <w:rsid w:val="00C6300A"/>
    <w:rsid w:val="00C6381C"/>
    <w:rsid w:val="00C64028"/>
    <w:rsid w:val="00C65143"/>
    <w:rsid w:val="00C65844"/>
    <w:rsid w:val="00C65851"/>
    <w:rsid w:val="00C661C5"/>
    <w:rsid w:val="00C67191"/>
    <w:rsid w:val="00C67809"/>
    <w:rsid w:val="00C7045D"/>
    <w:rsid w:val="00C71222"/>
    <w:rsid w:val="00C7162D"/>
    <w:rsid w:val="00C7353D"/>
    <w:rsid w:val="00C73559"/>
    <w:rsid w:val="00C73F59"/>
    <w:rsid w:val="00C751DB"/>
    <w:rsid w:val="00C7696F"/>
    <w:rsid w:val="00C77494"/>
    <w:rsid w:val="00C7760D"/>
    <w:rsid w:val="00C80132"/>
    <w:rsid w:val="00C81090"/>
    <w:rsid w:val="00C82AE3"/>
    <w:rsid w:val="00C84205"/>
    <w:rsid w:val="00C858E7"/>
    <w:rsid w:val="00C86831"/>
    <w:rsid w:val="00C87AFC"/>
    <w:rsid w:val="00C9310A"/>
    <w:rsid w:val="00C95E3D"/>
    <w:rsid w:val="00C9716C"/>
    <w:rsid w:val="00CA0057"/>
    <w:rsid w:val="00CA058D"/>
    <w:rsid w:val="00CA123A"/>
    <w:rsid w:val="00CA1B7E"/>
    <w:rsid w:val="00CA2013"/>
    <w:rsid w:val="00CA3334"/>
    <w:rsid w:val="00CA3E6F"/>
    <w:rsid w:val="00CA3EA1"/>
    <w:rsid w:val="00CA3F00"/>
    <w:rsid w:val="00CA427C"/>
    <w:rsid w:val="00CA4FB2"/>
    <w:rsid w:val="00CA70C2"/>
    <w:rsid w:val="00CB00F0"/>
    <w:rsid w:val="00CB05ED"/>
    <w:rsid w:val="00CB1528"/>
    <w:rsid w:val="00CB1B9D"/>
    <w:rsid w:val="00CB41F9"/>
    <w:rsid w:val="00CB5B42"/>
    <w:rsid w:val="00CB6D55"/>
    <w:rsid w:val="00CB7267"/>
    <w:rsid w:val="00CC1AFF"/>
    <w:rsid w:val="00CC29A7"/>
    <w:rsid w:val="00CC29E6"/>
    <w:rsid w:val="00CC2A7A"/>
    <w:rsid w:val="00CC3BF2"/>
    <w:rsid w:val="00CC419C"/>
    <w:rsid w:val="00CC45B7"/>
    <w:rsid w:val="00CC4ABD"/>
    <w:rsid w:val="00CC4B0B"/>
    <w:rsid w:val="00CC6F73"/>
    <w:rsid w:val="00CC79D4"/>
    <w:rsid w:val="00CD22BA"/>
    <w:rsid w:val="00CD399F"/>
    <w:rsid w:val="00CD3E01"/>
    <w:rsid w:val="00CD42BF"/>
    <w:rsid w:val="00CD48B1"/>
    <w:rsid w:val="00CD5404"/>
    <w:rsid w:val="00CD630F"/>
    <w:rsid w:val="00CD6C92"/>
    <w:rsid w:val="00CD6D69"/>
    <w:rsid w:val="00CD7516"/>
    <w:rsid w:val="00CD78F7"/>
    <w:rsid w:val="00CD7D76"/>
    <w:rsid w:val="00CE0E52"/>
    <w:rsid w:val="00CE1724"/>
    <w:rsid w:val="00CE1CA0"/>
    <w:rsid w:val="00CE1F85"/>
    <w:rsid w:val="00CE3528"/>
    <w:rsid w:val="00CE387E"/>
    <w:rsid w:val="00CE3995"/>
    <w:rsid w:val="00CE47B1"/>
    <w:rsid w:val="00CE4DD9"/>
    <w:rsid w:val="00CE5A78"/>
    <w:rsid w:val="00CE71C9"/>
    <w:rsid w:val="00CE7F34"/>
    <w:rsid w:val="00CF06E5"/>
    <w:rsid w:val="00CF08A9"/>
    <w:rsid w:val="00CF276D"/>
    <w:rsid w:val="00CF2B35"/>
    <w:rsid w:val="00CF371B"/>
    <w:rsid w:val="00CF3952"/>
    <w:rsid w:val="00CF3E4E"/>
    <w:rsid w:val="00CF4CD6"/>
    <w:rsid w:val="00CF5A01"/>
    <w:rsid w:val="00CF6679"/>
    <w:rsid w:val="00CF7B7E"/>
    <w:rsid w:val="00D007D1"/>
    <w:rsid w:val="00D0134C"/>
    <w:rsid w:val="00D020D6"/>
    <w:rsid w:val="00D0220B"/>
    <w:rsid w:val="00D06D29"/>
    <w:rsid w:val="00D11BA4"/>
    <w:rsid w:val="00D12436"/>
    <w:rsid w:val="00D136B7"/>
    <w:rsid w:val="00D1436E"/>
    <w:rsid w:val="00D14B18"/>
    <w:rsid w:val="00D14B52"/>
    <w:rsid w:val="00D15DF0"/>
    <w:rsid w:val="00D16990"/>
    <w:rsid w:val="00D2181B"/>
    <w:rsid w:val="00D21B1F"/>
    <w:rsid w:val="00D241C4"/>
    <w:rsid w:val="00D25BE3"/>
    <w:rsid w:val="00D25D22"/>
    <w:rsid w:val="00D300BA"/>
    <w:rsid w:val="00D300CA"/>
    <w:rsid w:val="00D30331"/>
    <w:rsid w:val="00D3402D"/>
    <w:rsid w:val="00D34C81"/>
    <w:rsid w:val="00D34DE6"/>
    <w:rsid w:val="00D3596F"/>
    <w:rsid w:val="00D36AB1"/>
    <w:rsid w:val="00D36DB5"/>
    <w:rsid w:val="00D37D02"/>
    <w:rsid w:val="00D40533"/>
    <w:rsid w:val="00D42836"/>
    <w:rsid w:val="00D44421"/>
    <w:rsid w:val="00D4610B"/>
    <w:rsid w:val="00D462A8"/>
    <w:rsid w:val="00D4702D"/>
    <w:rsid w:val="00D5076D"/>
    <w:rsid w:val="00D50A7B"/>
    <w:rsid w:val="00D50B88"/>
    <w:rsid w:val="00D50E92"/>
    <w:rsid w:val="00D513F6"/>
    <w:rsid w:val="00D52354"/>
    <w:rsid w:val="00D54CE4"/>
    <w:rsid w:val="00D571EE"/>
    <w:rsid w:val="00D57F79"/>
    <w:rsid w:val="00D60B6A"/>
    <w:rsid w:val="00D61127"/>
    <w:rsid w:val="00D619CF"/>
    <w:rsid w:val="00D63369"/>
    <w:rsid w:val="00D63903"/>
    <w:rsid w:val="00D6444B"/>
    <w:rsid w:val="00D647B4"/>
    <w:rsid w:val="00D65AC0"/>
    <w:rsid w:val="00D65AE4"/>
    <w:rsid w:val="00D65BC3"/>
    <w:rsid w:val="00D67F6D"/>
    <w:rsid w:val="00D72608"/>
    <w:rsid w:val="00D72F29"/>
    <w:rsid w:val="00D7309C"/>
    <w:rsid w:val="00D745AB"/>
    <w:rsid w:val="00D75D6D"/>
    <w:rsid w:val="00D75D9F"/>
    <w:rsid w:val="00D76452"/>
    <w:rsid w:val="00D76732"/>
    <w:rsid w:val="00D7697D"/>
    <w:rsid w:val="00D80529"/>
    <w:rsid w:val="00D80C74"/>
    <w:rsid w:val="00D8108E"/>
    <w:rsid w:val="00D8237C"/>
    <w:rsid w:val="00D829BE"/>
    <w:rsid w:val="00D83833"/>
    <w:rsid w:val="00D8395D"/>
    <w:rsid w:val="00D83AED"/>
    <w:rsid w:val="00D8426B"/>
    <w:rsid w:val="00D84693"/>
    <w:rsid w:val="00D84C45"/>
    <w:rsid w:val="00D851D5"/>
    <w:rsid w:val="00D85E0E"/>
    <w:rsid w:val="00D85E6A"/>
    <w:rsid w:val="00D86088"/>
    <w:rsid w:val="00D863C0"/>
    <w:rsid w:val="00D87990"/>
    <w:rsid w:val="00D879BE"/>
    <w:rsid w:val="00D906A5"/>
    <w:rsid w:val="00D935E1"/>
    <w:rsid w:val="00D95DE5"/>
    <w:rsid w:val="00D96018"/>
    <w:rsid w:val="00D96929"/>
    <w:rsid w:val="00D972E5"/>
    <w:rsid w:val="00DA0B55"/>
    <w:rsid w:val="00DA1429"/>
    <w:rsid w:val="00DA2AC1"/>
    <w:rsid w:val="00DA39B5"/>
    <w:rsid w:val="00DA3FF9"/>
    <w:rsid w:val="00DA4C14"/>
    <w:rsid w:val="00DA67A9"/>
    <w:rsid w:val="00DA77FD"/>
    <w:rsid w:val="00DB02F1"/>
    <w:rsid w:val="00DB1145"/>
    <w:rsid w:val="00DB25B0"/>
    <w:rsid w:val="00DB2918"/>
    <w:rsid w:val="00DB301A"/>
    <w:rsid w:val="00DB3230"/>
    <w:rsid w:val="00DB3C4B"/>
    <w:rsid w:val="00DB6322"/>
    <w:rsid w:val="00DB78E3"/>
    <w:rsid w:val="00DB7A57"/>
    <w:rsid w:val="00DB7CEA"/>
    <w:rsid w:val="00DC0E9C"/>
    <w:rsid w:val="00DC1FA8"/>
    <w:rsid w:val="00DC2304"/>
    <w:rsid w:val="00DC44FD"/>
    <w:rsid w:val="00DC6A91"/>
    <w:rsid w:val="00DD0176"/>
    <w:rsid w:val="00DD05D7"/>
    <w:rsid w:val="00DD3EED"/>
    <w:rsid w:val="00DD479B"/>
    <w:rsid w:val="00DD53D8"/>
    <w:rsid w:val="00DD616D"/>
    <w:rsid w:val="00DD71F7"/>
    <w:rsid w:val="00DE0CBC"/>
    <w:rsid w:val="00DE18C1"/>
    <w:rsid w:val="00DE2A1D"/>
    <w:rsid w:val="00DE2FA4"/>
    <w:rsid w:val="00DE379B"/>
    <w:rsid w:val="00DE5819"/>
    <w:rsid w:val="00DE6915"/>
    <w:rsid w:val="00DF102B"/>
    <w:rsid w:val="00DF27D7"/>
    <w:rsid w:val="00DF294B"/>
    <w:rsid w:val="00DF2A4D"/>
    <w:rsid w:val="00DF352F"/>
    <w:rsid w:val="00DF3EC8"/>
    <w:rsid w:val="00DF4551"/>
    <w:rsid w:val="00DF6E63"/>
    <w:rsid w:val="00E0022C"/>
    <w:rsid w:val="00E005BC"/>
    <w:rsid w:val="00E0157C"/>
    <w:rsid w:val="00E01BFF"/>
    <w:rsid w:val="00E0277F"/>
    <w:rsid w:val="00E03116"/>
    <w:rsid w:val="00E03A38"/>
    <w:rsid w:val="00E03E25"/>
    <w:rsid w:val="00E03E75"/>
    <w:rsid w:val="00E049A0"/>
    <w:rsid w:val="00E05021"/>
    <w:rsid w:val="00E05AE1"/>
    <w:rsid w:val="00E05AFB"/>
    <w:rsid w:val="00E06860"/>
    <w:rsid w:val="00E07DC3"/>
    <w:rsid w:val="00E11EA5"/>
    <w:rsid w:val="00E12E95"/>
    <w:rsid w:val="00E13464"/>
    <w:rsid w:val="00E14AFD"/>
    <w:rsid w:val="00E15C0E"/>
    <w:rsid w:val="00E16B35"/>
    <w:rsid w:val="00E16E06"/>
    <w:rsid w:val="00E174B4"/>
    <w:rsid w:val="00E176EC"/>
    <w:rsid w:val="00E228D5"/>
    <w:rsid w:val="00E23FEC"/>
    <w:rsid w:val="00E24FDE"/>
    <w:rsid w:val="00E252FC"/>
    <w:rsid w:val="00E277F9"/>
    <w:rsid w:val="00E27BD6"/>
    <w:rsid w:val="00E3028A"/>
    <w:rsid w:val="00E3072D"/>
    <w:rsid w:val="00E30935"/>
    <w:rsid w:val="00E3146D"/>
    <w:rsid w:val="00E3197C"/>
    <w:rsid w:val="00E32A2C"/>
    <w:rsid w:val="00E3330B"/>
    <w:rsid w:val="00E341DC"/>
    <w:rsid w:val="00E34B06"/>
    <w:rsid w:val="00E40B3E"/>
    <w:rsid w:val="00E40BD2"/>
    <w:rsid w:val="00E40D32"/>
    <w:rsid w:val="00E4361D"/>
    <w:rsid w:val="00E4379F"/>
    <w:rsid w:val="00E454B2"/>
    <w:rsid w:val="00E45625"/>
    <w:rsid w:val="00E45D42"/>
    <w:rsid w:val="00E45FAD"/>
    <w:rsid w:val="00E463AE"/>
    <w:rsid w:val="00E4685C"/>
    <w:rsid w:val="00E5004B"/>
    <w:rsid w:val="00E500E2"/>
    <w:rsid w:val="00E50324"/>
    <w:rsid w:val="00E503A4"/>
    <w:rsid w:val="00E51975"/>
    <w:rsid w:val="00E5382D"/>
    <w:rsid w:val="00E55508"/>
    <w:rsid w:val="00E56C25"/>
    <w:rsid w:val="00E56E13"/>
    <w:rsid w:val="00E60E90"/>
    <w:rsid w:val="00E61FF6"/>
    <w:rsid w:val="00E6211D"/>
    <w:rsid w:val="00E62756"/>
    <w:rsid w:val="00E62879"/>
    <w:rsid w:val="00E64C1E"/>
    <w:rsid w:val="00E65927"/>
    <w:rsid w:val="00E66301"/>
    <w:rsid w:val="00E670A6"/>
    <w:rsid w:val="00E700FF"/>
    <w:rsid w:val="00E7019F"/>
    <w:rsid w:val="00E70FED"/>
    <w:rsid w:val="00E72033"/>
    <w:rsid w:val="00E7297B"/>
    <w:rsid w:val="00E73D4F"/>
    <w:rsid w:val="00E74AF4"/>
    <w:rsid w:val="00E74E58"/>
    <w:rsid w:val="00E755E5"/>
    <w:rsid w:val="00E76257"/>
    <w:rsid w:val="00E7664F"/>
    <w:rsid w:val="00E77608"/>
    <w:rsid w:val="00E7771E"/>
    <w:rsid w:val="00E77B14"/>
    <w:rsid w:val="00E80205"/>
    <w:rsid w:val="00E803EF"/>
    <w:rsid w:val="00E8056B"/>
    <w:rsid w:val="00E8089B"/>
    <w:rsid w:val="00E8097F"/>
    <w:rsid w:val="00E81E69"/>
    <w:rsid w:val="00E83423"/>
    <w:rsid w:val="00E836FD"/>
    <w:rsid w:val="00E856CC"/>
    <w:rsid w:val="00E8644F"/>
    <w:rsid w:val="00E87B0D"/>
    <w:rsid w:val="00E9041B"/>
    <w:rsid w:val="00E907BA"/>
    <w:rsid w:val="00E9259E"/>
    <w:rsid w:val="00E92F8C"/>
    <w:rsid w:val="00E94A8C"/>
    <w:rsid w:val="00E950C3"/>
    <w:rsid w:val="00E950D9"/>
    <w:rsid w:val="00E95AB7"/>
    <w:rsid w:val="00E968C6"/>
    <w:rsid w:val="00E970F6"/>
    <w:rsid w:val="00EA2753"/>
    <w:rsid w:val="00EA27F4"/>
    <w:rsid w:val="00EA44A3"/>
    <w:rsid w:val="00EA6B59"/>
    <w:rsid w:val="00EA6F4D"/>
    <w:rsid w:val="00EB12E6"/>
    <w:rsid w:val="00EB3125"/>
    <w:rsid w:val="00EB40D5"/>
    <w:rsid w:val="00EB6340"/>
    <w:rsid w:val="00EB678F"/>
    <w:rsid w:val="00EB76E4"/>
    <w:rsid w:val="00EC0B5C"/>
    <w:rsid w:val="00EC0F9B"/>
    <w:rsid w:val="00EC121D"/>
    <w:rsid w:val="00EC2B85"/>
    <w:rsid w:val="00EC33C5"/>
    <w:rsid w:val="00EC34BB"/>
    <w:rsid w:val="00EC412A"/>
    <w:rsid w:val="00EC4E4F"/>
    <w:rsid w:val="00EC4F0C"/>
    <w:rsid w:val="00EC537B"/>
    <w:rsid w:val="00EC5BC4"/>
    <w:rsid w:val="00EC5DCD"/>
    <w:rsid w:val="00EC6AE1"/>
    <w:rsid w:val="00ED08A1"/>
    <w:rsid w:val="00ED0F21"/>
    <w:rsid w:val="00ED1EAF"/>
    <w:rsid w:val="00ED2E81"/>
    <w:rsid w:val="00ED5630"/>
    <w:rsid w:val="00ED6875"/>
    <w:rsid w:val="00ED6C7C"/>
    <w:rsid w:val="00ED6CFD"/>
    <w:rsid w:val="00ED7441"/>
    <w:rsid w:val="00ED77E7"/>
    <w:rsid w:val="00EE047D"/>
    <w:rsid w:val="00EE053D"/>
    <w:rsid w:val="00EE0623"/>
    <w:rsid w:val="00EE0749"/>
    <w:rsid w:val="00EE1252"/>
    <w:rsid w:val="00EE1584"/>
    <w:rsid w:val="00EE312E"/>
    <w:rsid w:val="00EE3417"/>
    <w:rsid w:val="00EE46C3"/>
    <w:rsid w:val="00EE5E8B"/>
    <w:rsid w:val="00EE67A5"/>
    <w:rsid w:val="00EE6BBC"/>
    <w:rsid w:val="00EE739D"/>
    <w:rsid w:val="00EF1E80"/>
    <w:rsid w:val="00EF5C1E"/>
    <w:rsid w:val="00EF6245"/>
    <w:rsid w:val="00EF793E"/>
    <w:rsid w:val="00F04F71"/>
    <w:rsid w:val="00F05F88"/>
    <w:rsid w:val="00F101E2"/>
    <w:rsid w:val="00F11534"/>
    <w:rsid w:val="00F12A0B"/>
    <w:rsid w:val="00F133FC"/>
    <w:rsid w:val="00F13EFB"/>
    <w:rsid w:val="00F1417A"/>
    <w:rsid w:val="00F142E9"/>
    <w:rsid w:val="00F158F7"/>
    <w:rsid w:val="00F17B06"/>
    <w:rsid w:val="00F17D8E"/>
    <w:rsid w:val="00F21FB7"/>
    <w:rsid w:val="00F22575"/>
    <w:rsid w:val="00F22656"/>
    <w:rsid w:val="00F250EC"/>
    <w:rsid w:val="00F25EAC"/>
    <w:rsid w:val="00F26040"/>
    <w:rsid w:val="00F2636B"/>
    <w:rsid w:val="00F30185"/>
    <w:rsid w:val="00F307E3"/>
    <w:rsid w:val="00F31054"/>
    <w:rsid w:val="00F3132B"/>
    <w:rsid w:val="00F31D76"/>
    <w:rsid w:val="00F32411"/>
    <w:rsid w:val="00F32922"/>
    <w:rsid w:val="00F34355"/>
    <w:rsid w:val="00F42799"/>
    <w:rsid w:val="00F42A53"/>
    <w:rsid w:val="00F435A2"/>
    <w:rsid w:val="00F43D1B"/>
    <w:rsid w:val="00F43ED4"/>
    <w:rsid w:val="00F46193"/>
    <w:rsid w:val="00F462F2"/>
    <w:rsid w:val="00F463C8"/>
    <w:rsid w:val="00F467FE"/>
    <w:rsid w:val="00F5065B"/>
    <w:rsid w:val="00F506D3"/>
    <w:rsid w:val="00F50CD6"/>
    <w:rsid w:val="00F50F76"/>
    <w:rsid w:val="00F51546"/>
    <w:rsid w:val="00F515FA"/>
    <w:rsid w:val="00F52549"/>
    <w:rsid w:val="00F53157"/>
    <w:rsid w:val="00F5372E"/>
    <w:rsid w:val="00F55614"/>
    <w:rsid w:val="00F55EC9"/>
    <w:rsid w:val="00F561B7"/>
    <w:rsid w:val="00F5682D"/>
    <w:rsid w:val="00F5778A"/>
    <w:rsid w:val="00F60A03"/>
    <w:rsid w:val="00F61193"/>
    <w:rsid w:val="00F62962"/>
    <w:rsid w:val="00F62D35"/>
    <w:rsid w:val="00F64B80"/>
    <w:rsid w:val="00F654BE"/>
    <w:rsid w:val="00F65556"/>
    <w:rsid w:val="00F65769"/>
    <w:rsid w:val="00F65DE6"/>
    <w:rsid w:val="00F669C4"/>
    <w:rsid w:val="00F66A33"/>
    <w:rsid w:val="00F676EA"/>
    <w:rsid w:val="00F7092A"/>
    <w:rsid w:val="00F70FDE"/>
    <w:rsid w:val="00F713D7"/>
    <w:rsid w:val="00F714EB"/>
    <w:rsid w:val="00F7183B"/>
    <w:rsid w:val="00F71CC2"/>
    <w:rsid w:val="00F73108"/>
    <w:rsid w:val="00F73CF5"/>
    <w:rsid w:val="00F75C23"/>
    <w:rsid w:val="00F75E03"/>
    <w:rsid w:val="00F7636A"/>
    <w:rsid w:val="00F82B4C"/>
    <w:rsid w:val="00F82EA7"/>
    <w:rsid w:val="00F83B5E"/>
    <w:rsid w:val="00F8401F"/>
    <w:rsid w:val="00F8592E"/>
    <w:rsid w:val="00F86ABF"/>
    <w:rsid w:val="00F903BB"/>
    <w:rsid w:val="00F92A4C"/>
    <w:rsid w:val="00F9360D"/>
    <w:rsid w:val="00F93A0A"/>
    <w:rsid w:val="00F95E5D"/>
    <w:rsid w:val="00F97566"/>
    <w:rsid w:val="00FA002E"/>
    <w:rsid w:val="00FA1E24"/>
    <w:rsid w:val="00FA25BD"/>
    <w:rsid w:val="00FA305F"/>
    <w:rsid w:val="00FA3F1D"/>
    <w:rsid w:val="00FA4697"/>
    <w:rsid w:val="00FA4FF9"/>
    <w:rsid w:val="00FA52D8"/>
    <w:rsid w:val="00FA600D"/>
    <w:rsid w:val="00FA6AC6"/>
    <w:rsid w:val="00FA71B7"/>
    <w:rsid w:val="00FA727B"/>
    <w:rsid w:val="00FB0AA3"/>
    <w:rsid w:val="00FB0E95"/>
    <w:rsid w:val="00FB1B93"/>
    <w:rsid w:val="00FB1F2C"/>
    <w:rsid w:val="00FB2083"/>
    <w:rsid w:val="00FB2194"/>
    <w:rsid w:val="00FB310E"/>
    <w:rsid w:val="00FB3592"/>
    <w:rsid w:val="00FB3BF7"/>
    <w:rsid w:val="00FB3C8D"/>
    <w:rsid w:val="00FB4AB2"/>
    <w:rsid w:val="00FB55D0"/>
    <w:rsid w:val="00FB6695"/>
    <w:rsid w:val="00FB7DB4"/>
    <w:rsid w:val="00FC05EA"/>
    <w:rsid w:val="00FC2E4C"/>
    <w:rsid w:val="00FC3BBB"/>
    <w:rsid w:val="00FC3F71"/>
    <w:rsid w:val="00FC61F0"/>
    <w:rsid w:val="00FC68B2"/>
    <w:rsid w:val="00FC69FA"/>
    <w:rsid w:val="00FC7AA8"/>
    <w:rsid w:val="00FD0196"/>
    <w:rsid w:val="00FD0304"/>
    <w:rsid w:val="00FD1147"/>
    <w:rsid w:val="00FD2A63"/>
    <w:rsid w:val="00FD3857"/>
    <w:rsid w:val="00FD396D"/>
    <w:rsid w:val="00FD3ECD"/>
    <w:rsid w:val="00FD4758"/>
    <w:rsid w:val="00FD6538"/>
    <w:rsid w:val="00FD6813"/>
    <w:rsid w:val="00FD6DF9"/>
    <w:rsid w:val="00FD6F3D"/>
    <w:rsid w:val="00FD7FE8"/>
    <w:rsid w:val="00FE1538"/>
    <w:rsid w:val="00FE1629"/>
    <w:rsid w:val="00FE2E9F"/>
    <w:rsid w:val="00FE35B7"/>
    <w:rsid w:val="00FE3855"/>
    <w:rsid w:val="00FE41D6"/>
    <w:rsid w:val="00FE546D"/>
    <w:rsid w:val="00FE77EA"/>
    <w:rsid w:val="00FE7950"/>
    <w:rsid w:val="00FF11C2"/>
    <w:rsid w:val="00FF1965"/>
    <w:rsid w:val="00FF19A5"/>
    <w:rsid w:val="00FF26F1"/>
    <w:rsid w:val="00FF3841"/>
    <w:rsid w:val="00FF4E48"/>
    <w:rsid w:val="00FF5365"/>
    <w:rsid w:val="00FF5483"/>
    <w:rsid w:val="00FF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6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A5943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5943"/>
    <w:rPr>
      <w:b/>
      <w:bCs/>
      <w:sz w:val="27"/>
      <w:szCs w:val="27"/>
    </w:rPr>
  </w:style>
  <w:style w:type="paragraph" w:customStyle="1" w:styleId="headertext">
    <w:name w:val="headertext"/>
    <w:basedOn w:val="a"/>
    <w:rsid w:val="009A5943"/>
    <w:pPr>
      <w:spacing w:before="100" w:beforeAutospacing="1" w:after="100" w:afterAutospacing="1"/>
      <w:ind w:firstLine="0"/>
      <w:jc w:val="left"/>
    </w:pPr>
  </w:style>
  <w:style w:type="paragraph" w:customStyle="1" w:styleId="formattext">
    <w:name w:val="formattext"/>
    <w:basedOn w:val="a"/>
    <w:rsid w:val="009A5943"/>
    <w:pPr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basedOn w:val="a0"/>
    <w:rsid w:val="009A5943"/>
  </w:style>
  <w:style w:type="character" w:styleId="a3">
    <w:name w:val="Hyperlink"/>
    <w:basedOn w:val="a0"/>
    <w:unhideWhenUsed/>
    <w:rsid w:val="009A5943"/>
    <w:rPr>
      <w:color w:val="0000FF"/>
      <w:u w:val="single"/>
    </w:rPr>
  </w:style>
  <w:style w:type="paragraph" w:customStyle="1" w:styleId="topleveltext">
    <w:name w:val="topleveltext"/>
    <w:basedOn w:val="a"/>
    <w:rsid w:val="009A5943"/>
    <w:pPr>
      <w:spacing w:before="100" w:beforeAutospacing="1" w:after="100" w:afterAutospacing="1"/>
      <w:ind w:firstLine="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9A5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94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269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06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rsid w:val="00206844"/>
    <w:pPr>
      <w:suppressAutoHyphens/>
      <w:spacing w:line="360" w:lineRule="auto"/>
      <w:ind w:left="1080"/>
    </w:pPr>
    <w:rPr>
      <w:spacing w:val="-5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7848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48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7848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48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735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6562815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5905962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554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DC8542359EE63C5A374FEF8D6CCB33734A80645F34CE609194502BA59C7D09L" TargetMode="External"/><Relationship Id="rId18" Type="http://schemas.openxmlformats.org/officeDocument/2006/relationships/hyperlink" Target="http://docs.cntd.ru/document/744100004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876063" TargetMode="Externa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DC8542359EE63C5A374FEF8D6CCB33734A816A5B35CE609194502BA59C7D09L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5446085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46661/" TargetMode="External"/><Relationship Id="rId20" Type="http://schemas.openxmlformats.org/officeDocument/2006/relationships/hyperlink" Target="http://docs.cntd.ru/document/744100004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8542359EE63C5A374FEF8D6CCB33734A816A5337CC609194502BA59C7D09L" TargetMode="External"/><Relationship Id="rId24" Type="http://schemas.openxmlformats.org/officeDocument/2006/relationships/hyperlink" Target="http://docs.cntd.ru/document/54460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2228011" TargetMode="External"/><Relationship Id="rId23" Type="http://schemas.openxmlformats.org/officeDocument/2006/relationships/hyperlink" Target="http://docs.cntd.ru/document/5446085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C8542359EE63C5A374FEF8D6CCB33734A80645F32CA609194502BA59C7D09L" TargetMode="External"/><Relationship Id="rId19" Type="http://schemas.openxmlformats.org/officeDocument/2006/relationships/hyperlink" Target="http://docs.cntd.ru/document/744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8542359EE63C5A374FEF8D6CCB3373498C6B5F3C9C3793C505257A00L" TargetMode="External"/><Relationship Id="rId14" Type="http://schemas.openxmlformats.org/officeDocument/2006/relationships/hyperlink" Target="consultantplus://offline/ref=DC8542359EE63C5A374FF1807AA76E7E4F8F325736C369C7CC0F70F8CBD0EF717909L" TargetMode="External"/><Relationship Id="rId22" Type="http://schemas.openxmlformats.org/officeDocument/2006/relationships/hyperlink" Target="http://docs.cntd.ru/document/544608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AB5A6-B9D0-413A-BC6C-3F1F7E51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15</Pages>
  <Words>5494</Words>
  <Characters>31317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21</cp:revision>
  <dcterms:created xsi:type="dcterms:W3CDTF">2015-10-15T09:49:00Z</dcterms:created>
  <dcterms:modified xsi:type="dcterms:W3CDTF">2015-10-30T17:29:00Z</dcterms:modified>
</cp:coreProperties>
</file>